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0A4E5" w14:textId="77777777" w:rsidR="0020686E" w:rsidRPr="00F83956" w:rsidRDefault="0020686E" w:rsidP="0020686E">
      <w:pPr>
        <w:pStyle w:val="BodyText3"/>
        <w:rPr>
          <w:rFonts w:cs="Arial"/>
          <w:sz w:val="8"/>
          <w:lang w:val="en-CA"/>
        </w:rPr>
      </w:pPr>
      <w:bookmarkStart w:id="0" w:name="_GoBack"/>
      <w:bookmarkEnd w:id="0"/>
    </w:p>
    <w:p w14:paraId="39628F9A" w14:textId="697749B7" w:rsidR="00D33B74" w:rsidRPr="00F83956" w:rsidRDefault="0072623A">
      <w:pPr>
        <w:pStyle w:val="Heading3"/>
        <w:rPr>
          <w:rFonts w:cs="Arial"/>
          <w:b w:val="0"/>
          <w:bCs/>
          <w:sz w:val="20"/>
          <w:lang w:val="fr-FR"/>
        </w:rPr>
      </w:pP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12C44BC" wp14:editId="703CD9AA">
                <wp:simplePos x="0" y="0"/>
                <wp:positionH relativeFrom="column">
                  <wp:posOffset>4379595</wp:posOffset>
                </wp:positionH>
                <wp:positionV relativeFrom="paragraph">
                  <wp:posOffset>0</wp:posOffset>
                </wp:positionV>
                <wp:extent cx="2223135" cy="853440"/>
                <wp:effectExtent l="0" t="0" r="508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13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940F6" w14:textId="071EE0B9" w:rsidR="00F83956" w:rsidRDefault="0072623A">
                            <w:pPr>
                              <w:ind w:left="1440" w:firstLine="720"/>
                            </w:pPr>
                            <w:r>
                              <w:rPr>
                                <w:rFonts w:cs="Arial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drawing>
                                <wp:inline distT="0" distB="0" distL="0" distR="0" wp14:anchorId="6BF894BA" wp14:editId="47E068BC">
                                  <wp:extent cx="668020" cy="750570"/>
                                  <wp:effectExtent l="0" t="0" r="0" b="11430"/>
                                  <wp:docPr id="6" name="Picture 6" descr="Nepea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Nepean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020" cy="750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9" o:spid="_x0000_s1026" type="#_x0000_t202" style="position:absolute;margin-left:344.85pt;margin-top:0;width:175.05pt;height:67.2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3mgoACAAAOBQAADgAAAGRycy9lMm9Eb2MueG1srFRtb9sgEP4+af8B8T3xS500tupUbbNMk7oX&#10;qd0PIIBjNAwISOxu2n/fgZM06zZpmuYPGLjj4e6e57i6HjqJ9tw6oVWNs2mKEVdUM6G2Nf78uJ4s&#10;MHKeKEakVrzGT9zh6+XrV1e9qXiuWy0ZtwhAlKt6U+PWe1MliaMt74ibasMVGBttO+JhabcJs6QH&#10;9E4meZrOk15bZqym3DnYXY1GvIz4TcOp/9g0jnskawyx+TjaOG7CmCyvSLW1xLSCHsIg/xBFR4SC&#10;S09QK+IJ2lnxC1QnqNVON35KdZfophGUxxwgmyx9kc1DSwyPuUBxnDmVyf0/WPph/8kiwWqcY6RI&#10;BxQ98sGjWz2grAzl6Y2rwOvBgJ8fYB9ojqk6c6/pF4eUvmuJ2vIba3XfcsIgvCycTM6OjjgugGz6&#10;95rBPWTndQQaGtuF2kE1EKADTU8nakIsFDbzPL/ILmYYUbAtZhdFEblLSHU8bazzb7nuUJjU2AL1&#10;EZ3s750P0ZDq6BIuc1oKthZSxoXdbu6kRXsCMlnHLybwwk2q4Kx0ODYijjsQJNwRbCHcSPu3MsuL&#10;9DYvJ+v54nJSNMVsUl6mi0malbflPC3KYrX+HgLMiqoVjHF1LxQ/SjAr/o7iQzOM4okiRH2Ny1k+&#10;Gyn6Y5Jp/H6XZCc8dKQUHdT55ESqQOwbxSBtUnki5DhPfg4/VhlqcPzHqkQZBOZHDfhhMwBK0MZG&#10;sycQhNXAF7AOzwhMWm2/YtRDS9ZYwZuBkXynQFJlFjhHPi6K2WUOC3tu2ZxbiKIAVGOP0Ti982PX&#10;74wV2xbuOYr4BmS4FlEhzzEdxAtNF1M5PBChq8/X0ev5GVv+AAAA//8DAFBLAwQUAAYACAAAACEA&#10;IOpI8d4AAAAJAQAADwAAAGRycy9kb3ducmV2LnhtbEyPUUvDQBCE3wX/w7GCb/aiKWkTcymiCIpQ&#10;aPUHXO62STC3F3PXJv57t0/1bYcZZucrN7PrxQnH0HlScL9IQCAZbztqFHx9vt6tQYSoyereEyr4&#10;xQCb6vqq1IX1E+3wtI+N4BIKhVbQxjgUUgbTotNh4Qck9g5+dDqyHBtpRz1xuevlQ5Jk0umO+EOr&#10;B3xu0Xzvj07BSzfWP8anb9nqIzfbXThM71up1O3N/PQIIuIcL2E4z+fpUPGm2h/JBtEryNb5iqMK&#10;mOhsJ2nOKDVf6XIJsirlf4LqDwAA//8DAFBLAQItABQABgAIAAAAIQDkmcPA+wAAAOEBAAATAAAA&#10;AAAAAAAAAAAAAAAAAABbQ29udGVudF9UeXBlc10ueG1sUEsBAi0AFAAGAAgAAAAhACOyauHXAAAA&#10;lAEAAAsAAAAAAAAAAAAAAAAALAEAAF9yZWxzLy5yZWxzUEsBAi0AFAAGAAgAAAAhACgN5oKAAgAA&#10;DgUAAA4AAAAAAAAAAAAAAAAALAIAAGRycy9lMm9Eb2MueG1sUEsBAi0AFAAGAAgAAAAhACDqSPHe&#10;AAAACQEAAA8AAAAAAAAAAAAAAAAA2AQAAGRycy9kb3ducmV2LnhtbFBLBQYAAAAABAAEAPMAAADj&#10;BQAAAAA=&#10;" stroked="f">
                <v:textbox style="mso-fit-shape-to-text:t">
                  <w:txbxContent>
                    <w:p w14:paraId="22F940F6" w14:textId="071EE0B9" w:rsidR="00F83956" w:rsidRDefault="0072623A">
                      <w:pPr>
                        <w:ind w:left="1440" w:firstLine="720"/>
                      </w:pPr>
                      <w:r>
                        <w:rPr>
                          <w:rFonts w:cs="Arial"/>
                          <w:noProof/>
                          <w:sz w:val="18"/>
                          <w:szCs w:val="18"/>
                          <w:lang w:val="en-US"/>
                        </w:rPr>
                        <w:drawing>
                          <wp:inline distT="0" distB="0" distL="0" distR="0" wp14:anchorId="6BF894BA" wp14:editId="47E068BC">
                            <wp:extent cx="668020" cy="750570"/>
                            <wp:effectExtent l="0" t="0" r="0" b="11430"/>
                            <wp:docPr id="6" name="Picture 6" descr="Nepean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Nepean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r:link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020" cy="750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A192C" w:rsidRPr="00F83956">
        <w:rPr>
          <w:rFonts w:cs="Arial"/>
          <w:sz w:val="32"/>
          <w:lang w:val="fr-FR"/>
        </w:rPr>
        <w:t xml:space="preserve">Nepean High </w:t>
      </w:r>
      <w:proofErr w:type="spellStart"/>
      <w:r w:rsidR="00CA192C" w:rsidRPr="00F83956">
        <w:rPr>
          <w:rFonts w:cs="Arial"/>
          <w:sz w:val="32"/>
          <w:lang w:val="fr-FR"/>
        </w:rPr>
        <w:t>School</w:t>
      </w:r>
      <w:proofErr w:type="spellEnd"/>
      <w:r w:rsidR="00D33B74" w:rsidRPr="00F83956">
        <w:rPr>
          <w:rFonts w:cs="Arial"/>
          <w:sz w:val="32"/>
          <w:lang w:val="fr-FR"/>
        </w:rPr>
        <w:tab/>
      </w:r>
      <w:r w:rsidR="00D33B74" w:rsidRPr="00F83956">
        <w:rPr>
          <w:rFonts w:cs="Arial"/>
          <w:sz w:val="32"/>
          <w:lang w:val="fr-FR"/>
        </w:rPr>
        <w:tab/>
      </w:r>
      <w:r w:rsidR="00D33B74" w:rsidRPr="00F83956">
        <w:rPr>
          <w:rFonts w:cs="Arial"/>
          <w:sz w:val="32"/>
          <w:lang w:val="fr-FR"/>
        </w:rPr>
        <w:tab/>
      </w:r>
      <w:r w:rsidR="00D33B74" w:rsidRPr="00F83956">
        <w:rPr>
          <w:rFonts w:cs="Arial"/>
          <w:sz w:val="32"/>
          <w:lang w:val="fr-FR"/>
        </w:rPr>
        <w:tab/>
      </w:r>
      <w:r w:rsidR="00D33B74" w:rsidRPr="00F83956">
        <w:rPr>
          <w:rFonts w:cs="Arial"/>
          <w:sz w:val="32"/>
          <w:lang w:val="fr-FR"/>
        </w:rPr>
        <w:tab/>
      </w:r>
    </w:p>
    <w:p w14:paraId="152BD972" w14:textId="77777777" w:rsidR="00D33B74" w:rsidRPr="00F83956" w:rsidRDefault="001253EA" w:rsidP="001253EA">
      <w:pPr>
        <w:rPr>
          <w:rFonts w:cs="Arial"/>
          <w:b/>
          <w:smallCaps/>
          <w:spacing w:val="60"/>
          <w:lang w:val="fr-FR"/>
        </w:rPr>
      </w:pPr>
      <w:r w:rsidRPr="00F83956">
        <w:rPr>
          <w:rFonts w:cs="Arial"/>
          <w:lang w:val="fr-FR"/>
        </w:rPr>
        <w:t>Département de Science</w:t>
      </w:r>
    </w:p>
    <w:p w14:paraId="4E41B45E" w14:textId="77777777" w:rsidR="00A9241E" w:rsidRPr="00F83956" w:rsidRDefault="00C04AAA">
      <w:pPr>
        <w:rPr>
          <w:rFonts w:cs="Arial"/>
          <w:b/>
          <w:u w:val="single"/>
          <w:lang w:val="fr-FR"/>
        </w:rPr>
      </w:pPr>
      <w:r w:rsidRPr="00F83956">
        <w:rPr>
          <w:rFonts w:cs="Arial"/>
          <w:b/>
          <w:u w:val="single"/>
          <w:lang w:val="fr-FR"/>
        </w:rPr>
        <w:t>SNC2D</w:t>
      </w:r>
      <w:r w:rsidR="001253EA" w:rsidRPr="00F83956">
        <w:rPr>
          <w:rFonts w:cs="Arial"/>
          <w:b/>
          <w:u w:val="single"/>
          <w:lang w:val="fr-FR"/>
        </w:rPr>
        <w:t>F</w:t>
      </w:r>
    </w:p>
    <w:p w14:paraId="49B15EB4" w14:textId="77777777" w:rsidR="00232D5D" w:rsidRPr="00F83956" w:rsidRDefault="001253EA" w:rsidP="001F4FE6">
      <w:pPr>
        <w:rPr>
          <w:rFonts w:cs="Arial"/>
          <w:lang w:val="fr-FR"/>
        </w:rPr>
      </w:pPr>
      <w:r w:rsidRPr="00F83956">
        <w:rPr>
          <w:rFonts w:cs="Arial"/>
          <w:lang w:val="fr-FR"/>
        </w:rPr>
        <w:t>Pré</w:t>
      </w:r>
      <w:r w:rsidR="001F4FE6" w:rsidRPr="00F83956">
        <w:rPr>
          <w:rFonts w:cs="Arial"/>
          <w:lang w:val="fr-FR"/>
        </w:rPr>
        <w:t>alable</w:t>
      </w:r>
      <w:r w:rsidR="007545F7" w:rsidRPr="00F83956">
        <w:rPr>
          <w:rFonts w:cs="Arial"/>
          <w:lang w:val="fr-FR"/>
        </w:rPr>
        <w:t>:</w:t>
      </w:r>
      <w:r w:rsidR="00D33B74" w:rsidRPr="00F83956">
        <w:rPr>
          <w:rFonts w:cs="Arial"/>
          <w:lang w:val="fr-FR"/>
        </w:rPr>
        <w:t xml:space="preserve"> </w:t>
      </w:r>
      <w:r w:rsidR="00E17790" w:rsidRPr="00F83956">
        <w:rPr>
          <w:rFonts w:cs="Arial"/>
          <w:lang w:val="fr-FR"/>
        </w:rPr>
        <w:t>SNC</w:t>
      </w:r>
      <w:r w:rsidR="0045424F" w:rsidRPr="00F83956">
        <w:rPr>
          <w:rFonts w:cs="Arial"/>
          <w:lang w:val="fr-FR"/>
        </w:rPr>
        <w:t>1</w:t>
      </w:r>
      <w:r w:rsidR="00E17790" w:rsidRPr="00F83956">
        <w:rPr>
          <w:rFonts w:cs="Arial"/>
          <w:lang w:val="fr-FR"/>
        </w:rPr>
        <w:t>D</w:t>
      </w:r>
      <w:r w:rsidRPr="00F83956">
        <w:rPr>
          <w:rFonts w:cs="Arial"/>
          <w:lang w:val="fr-FR"/>
        </w:rPr>
        <w:t>F</w:t>
      </w:r>
    </w:p>
    <w:p w14:paraId="348AF017" w14:textId="77777777" w:rsidR="0045424F" w:rsidRPr="00F83956" w:rsidRDefault="0045424F" w:rsidP="001F4FE6">
      <w:pPr>
        <w:rPr>
          <w:rFonts w:cs="Arial"/>
          <w:lang w:val="fr-FR"/>
        </w:rPr>
      </w:pPr>
    </w:p>
    <w:p w14:paraId="51296DE2" w14:textId="77777777" w:rsidR="0045424F" w:rsidRPr="00F83956" w:rsidRDefault="007545F7" w:rsidP="001253EA">
      <w:pPr>
        <w:rPr>
          <w:rFonts w:cs="Arial"/>
          <w:lang w:val="fr-FR"/>
        </w:rPr>
      </w:pPr>
      <w:r w:rsidRPr="00F83956">
        <w:rPr>
          <w:rFonts w:cs="Arial"/>
          <w:lang w:val="fr-FR"/>
        </w:rPr>
        <w:t>Nom de l’enseignant</w:t>
      </w:r>
      <w:r w:rsidR="001253EA" w:rsidRPr="00F83956">
        <w:rPr>
          <w:rFonts w:cs="Arial"/>
          <w:lang w:val="fr-FR"/>
        </w:rPr>
        <w:t>: M</w:t>
      </w:r>
      <w:r w:rsidRPr="00F83956">
        <w:rPr>
          <w:rFonts w:cs="Arial"/>
          <w:lang w:val="fr-FR"/>
        </w:rPr>
        <w:t>.</w:t>
      </w:r>
      <w:r w:rsidR="001253EA" w:rsidRPr="00F83956">
        <w:rPr>
          <w:rFonts w:cs="Arial"/>
          <w:lang w:val="fr-FR"/>
        </w:rPr>
        <w:t xml:space="preserve"> </w:t>
      </w:r>
      <w:r w:rsidRPr="00F83956">
        <w:rPr>
          <w:rFonts w:cs="Arial"/>
          <w:lang w:val="fr-FR"/>
        </w:rPr>
        <w:t>Georges</w:t>
      </w:r>
      <w:r w:rsidR="001253EA" w:rsidRPr="00F83956">
        <w:rPr>
          <w:rFonts w:cs="Arial"/>
          <w:lang w:val="fr-FR"/>
        </w:rPr>
        <w:tab/>
      </w:r>
      <w:r w:rsidR="00E17790" w:rsidRPr="00F83956">
        <w:rPr>
          <w:rFonts w:cs="Arial"/>
          <w:lang w:val="fr-FR"/>
        </w:rPr>
        <w:tab/>
      </w:r>
      <w:r w:rsidRPr="00F83956">
        <w:rPr>
          <w:rFonts w:cs="Arial"/>
          <w:lang w:val="fr-FR"/>
        </w:rPr>
        <w:tab/>
      </w:r>
      <w:r w:rsidRPr="00F83956">
        <w:rPr>
          <w:rFonts w:cs="Arial"/>
          <w:lang w:val="fr-FR"/>
        </w:rPr>
        <w:tab/>
      </w:r>
      <w:r w:rsidR="001253EA" w:rsidRPr="00F83956">
        <w:rPr>
          <w:rFonts w:cs="Arial"/>
          <w:lang w:val="fr-FR"/>
        </w:rPr>
        <w:t xml:space="preserve">Nom de l’élève </w:t>
      </w:r>
      <w:r w:rsidR="00232D5D" w:rsidRPr="00F83956">
        <w:rPr>
          <w:rFonts w:cs="Arial"/>
          <w:lang w:val="fr-FR"/>
        </w:rPr>
        <w:t>: ______________________</w:t>
      </w:r>
      <w:r w:rsidR="00D33B74" w:rsidRPr="00F83956">
        <w:rPr>
          <w:rFonts w:cs="Arial"/>
          <w:lang w:val="fr-FR"/>
        </w:rPr>
        <w:tab/>
      </w:r>
    </w:p>
    <w:p w14:paraId="3D69548A" w14:textId="77777777" w:rsidR="0045424F" w:rsidRPr="00F83956" w:rsidRDefault="0045424F" w:rsidP="001253EA">
      <w:pPr>
        <w:rPr>
          <w:rFonts w:cs="Arial"/>
          <w:lang w:val="fr-FR"/>
        </w:rPr>
      </w:pPr>
    </w:p>
    <w:p w14:paraId="0CDCF905" w14:textId="361D5035" w:rsidR="00232D5D" w:rsidRPr="00F83956" w:rsidRDefault="0072623A" w:rsidP="001253EA">
      <w:pPr>
        <w:rPr>
          <w:rFonts w:cs="Arial"/>
          <w:lang w:val="fr-FR"/>
        </w:rPr>
      </w:pPr>
      <w:r>
        <w:rPr>
          <w:rFonts w:cs="Arial"/>
          <w:noProof/>
          <w:sz w:val="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55BE8F" wp14:editId="5F1B51C8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691630" cy="636270"/>
                <wp:effectExtent l="12700" t="15240" r="13970" b="88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1630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DD0CF" w14:textId="77777777" w:rsidR="00F83956" w:rsidRPr="001253EA" w:rsidRDefault="00F83956" w:rsidP="0099341E">
                            <w:pPr>
                              <w:tabs>
                                <w:tab w:val="left" w:pos="4050"/>
                              </w:tabs>
                              <w:spacing w:line="360" w:lineRule="auto"/>
                              <w:jc w:val="center"/>
                              <w:rPr>
                                <w:sz w:val="4"/>
                                <w:lang w:val="fr-FR"/>
                              </w:rPr>
                            </w:pPr>
                          </w:p>
                          <w:p w14:paraId="62606273" w14:textId="77777777" w:rsidR="00F83956" w:rsidRPr="001253EA" w:rsidRDefault="00F83956" w:rsidP="001253EA">
                            <w:pPr>
                              <w:tabs>
                                <w:tab w:val="left" w:pos="4050"/>
                              </w:tabs>
                              <w:spacing w:line="360" w:lineRule="auto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Livre de classe: </w:t>
                            </w:r>
                            <w:proofErr w:type="spellStart"/>
                            <w:r w:rsidRPr="001253EA">
                              <w:rPr>
                                <w:lang w:val="fr-FR"/>
                              </w:rPr>
                              <w:t>McGraw</w:t>
                            </w:r>
                            <w:proofErr w:type="spellEnd"/>
                            <w:r w:rsidRPr="001253EA">
                              <w:rPr>
                                <w:lang w:val="fr-FR"/>
                              </w:rPr>
                              <w:t>-Hill-</w:t>
                            </w:r>
                            <w:proofErr w:type="spellStart"/>
                            <w:r w:rsidRPr="001253EA">
                              <w:rPr>
                                <w:lang w:val="fr-FR"/>
                              </w:rPr>
                              <w:t>Chenelière</w:t>
                            </w:r>
                            <w:proofErr w:type="spellEnd"/>
                            <w:r w:rsidRPr="001253EA">
                              <w:rPr>
                                <w:lang w:val="fr-FR"/>
                              </w:rPr>
                              <w:t xml:space="preserve"> Science 10       Valeur de </w:t>
                            </w:r>
                            <w:r>
                              <w:rPr>
                                <w:lang w:val="fr-FR"/>
                              </w:rPr>
                              <w:t>remplacement : 12</w:t>
                            </w:r>
                            <w:r w:rsidRPr="001253EA">
                              <w:rPr>
                                <w:lang w:val="fr-FR"/>
                              </w:rPr>
                              <w:t xml:space="preserve">0.00 $   </w:t>
                            </w:r>
                            <w:r>
                              <w:rPr>
                                <w:lang w:val="fr-FR"/>
                              </w:rPr>
                              <w:t>Manuel</w:t>
                            </w:r>
                            <w:r w:rsidRPr="001253EA">
                              <w:rPr>
                                <w:lang w:val="fr-FR"/>
                              </w:rPr>
                              <w:t xml:space="preserve"> #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0;margin-top:2.2pt;width:526.9pt;height:5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FT+S4CAABYBAAADgAAAGRycy9lMm9Eb2MueG1srFTbbtswDH0fsH8Q9L7YSVM3MeIUXboMA7oL&#10;0O4DZFm2hcmiJimxu68fJbuZse1pmB8EUaSOyHNI726HTpGzsE6CLuhykVIiNIdK6qagX5+ObzaU&#10;OM90xRRoUdBn4ejt/vWrXW9ysYIWVCUsQRDt8t4UtPXe5EnieCs65hZghEZnDbZjHk3bJJVlPaJ3&#10;KlmlaZb0YCtjgQvn8PR+dNJ9xK9rwf3nunbCE1VQzM3H1ca1DGuy37G8scy0kk9psH/IomNS46MX&#10;qHvmGTlZ+QdUJ7kFB7VfcOgSqGvJRawBq1mmv1Xz2DIjYi1IjjMXmtz/g+Wfzl8skRVqR4lmHUr0&#10;JAZP3sJANoGd3rgcgx4NhvkBj0NkqNSZB+DfHNFwaJluxJ210LeCVZjdMtxMZldHHBdAyv4jVPgM&#10;O3mIQENtuwCIZBBER5WeL8qEVDgeZtl2mV2hi6Mvu8pWN1G6hOUvt411/r2AjoRNQS0qH9HZ+cH5&#10;kA3LX0Ji9qBkdZRKRcM25UFZcmbYJcf4xQKwyHmY0qTH2rbpdToyMHe6OUYav79hdNJjvyvZFXRz&#10;CWJ54O2drmI3eibVuMeclZ6IDNyNLPqhHCbFJn1KqJ6RWQtje+M44qYF+4OSHlu7oO77iVlBifqg&#10;UZ3tcr0OsxCN9fXNCg0795RzD9McoQrqKRm3Bz/Oz8lY2bT40tgPGu5Q0VpGsoP0Y1ZT+ti+UYNp&#10;1MJ8zO0Y9euHsP8JAAD//wMAUEsDBBQABgAIAAAAIQAi0dJs2gAAAAcBAAAPAAAAZHJzL2Rvd25y&#10;ZXYueG1sTI/NTsMwEITvSLyDtUjcqAO4VRXiVAiJnOkP4rqJlzgiXkexm6Zvj3OC26xmNfNNsZtd&#10;LyYaQ+dZw+MqA0HceNNxq+F0fH/YgggR2WDvmTRcKcCuvL0pMDf+wnuaDrEVKYRDjhpsjEMuZWgs&#10;OQwrPxAn79uPDmM6x1aaES8p3PXyKcs20mHHqcHiQG+Wmp/D2WlYh68PNV3rzrbbz0pWs9urY6X1&#10;/d38+gIi0hz/nmHBT+hQJqban9kE0WtIQ6IGpUAsZrZ+TkPqRakNyLKQ//nLXwAAAP//AwBQSwEC&#10;LQAUAAYACAAAACEA5JnDwPsAAADhAQAAEwAAAAAAAAAAAAAAAAAAAAAAW0NvbnRlbnRfVHlwZXNd&#10;LnhtbFBLAQItABQABgAIAAAAIQAjsmrh1wAAAJQBAAALAAAAAAAAAAAAAAAAACwBAABfcmVscy8u&#10;cmVsc1BLAQItABQABgAIAAAAIQDoYVP5LgIAAFgEAAAOAAAAAAAAAAAAAAAAACwCAABkcnMvZTJv&#10;RG9jLnhtbFBLAQItABQABgAIAAAAIQAi0dJs2gAAAAcBAAAPAAAAAAAAAAAAAAAAAIYEAABkcnMv&#10;ZG93bnJldi54bWxQSwUGAAAAAAQABADzAAAAjQUAAAAA&#10;" strokeweight="1.5pt">
                <v:textbox>
                  <w:txbxContent>
                    <w:p w14:paraId="159DD0CF" w14:textId="77777777" w:rsidR="00F83956" w:rsidRPr="001253EA" w:rsidRDefault="00F83956" w:rsidP="0099341E">
                      <w:pPr>
                        <w:tabs>
                          <w:tab w:val="left" w:pos="4050"/>
                        </w:tabs>
                        <w:spacing w:line="360" w:lineRule="auto"/>
                        <w:jc w:val="center"/>
                        <w:rPr>
                          <w:sz w:val="4"/>
                          <w:lang w:val="fr-FR"/>
                        </w:rPr>
                      </w:pPr>
                    </w:p>
                    <w:p w14:paraId="62606273" w14:textId="77777777" w:rsidR="00F83956" w:rsidRPr="001253EA" w:rsidRDefault="00F83956" w:rsidP="001253EA">
                      <w:pPr>
                        <w:tabs>
                          <w:tab w:val="left" w:pos="4050"/>
                        </w:tabs>
                        <w:spacing w:line="360" w:lineRule="auto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Livre de classe: </w:t>
                      </w:r>
                      <w:r w:rsidRPr="001253EA">
                        <w:rPr>
                          <w:lang w:val="fr-FR"/>
                        </w:rPr>
                        <w:t xml:space="preserve">McGraw-Hill-Chenelière Science 10       Valeur de </w:t>
                      </w:r>
                      <w:r>
                        <w:rPr>
                          <w:lang w:val="fr-FR"/>
                        </w:rPr>
                        <w:t>remplacement : 12</w:t>
                      </w:r>
                      <w:r w:rsidRPr="001253EA">
                        <w:rPr>
                          <w:lang w:val="fr-FR"/>
                        </w:rPr>
                        <w:t xml:space="preserve">0.00 $   </w:t>
                      </w:r>
                      <w:r>
                        <w:rPr>
                          <w:lang w:val="fr-FR"/>
                        </w:rPr>
                        <w:t>Manuel</w:t>
                      </w:r>
                      <w:r w:rsidRPr="001253EA">
                        <w:rPr>
                          <w:lang w:val="fr-FR"/>
                        </w:rPr>
                        <w:t xml:space="preserve"> # ______</w:t>
                      </w:r>
                    </w:p>
                  </w:txbxContent>
                </v:textbox>
              </v:shape>
            </w:pict>
          </mc:Fallback>
        </mc:AlternateContent>
      </w:r>
      <w:r w:rsidR="00D33B74" w:rsidRPr="00F83956">
        <w:rPr>
          <w:rFonts w:cs="Arial"/>
          <w:lang w:val="fr-FR"/>
        </w:rPr>
        <w:tab/>
      </w:r>
    </w:p>
    <w:p w14:paraId="1449E1DA" w14:textId="77777777" w:rsidR="00D33B74" w:rsidRPr="00F83956" w:rsidRDefault="00D33B74">
      <w:pPr>
        <w:rPr>
          <w:rFonts w:cs="Arial"/>
          <w:sz w:val="8"/>
          <w:lang w:val="fr-FR"/>
        </w:rPr>
      </w:pPr>
      <w:r w:rsidRPr="00F83956">
        <w:rPr>
          <w:rFonts w:cs="Arial"/>
          <w:sz w:val="8"/>
          <w:lang w:val="fr-FR"/>
        </w:rPr>
        <w:tab/>
      </w:r>
      <w:r w:rsidRPr="00F83956">
        <w:rPr>
          <w:rFonts w:cs="Arial"/>
          <w:sz w:val="8"/>
          <w:lang w:val="fr-FR"/>
        </w:rPr>
        <w:tab/>
      </w:r>
      <w:r w:rsidRPr="00F83956">
        <w:rPr>
          <w:rFonts w:cs="Arial"/>
          <w:sz w:val="8"/>
          <w:lang w:val="fr-FR"/>
        </w:rPr>
        <w:tab/>
      </w:r>
      <w:r w:rsidRPr="00F83956">
        <w:rPr>
          <w:rFonts w:cs="Arial"/>
          <w:sz w:val="8"/>
          <w:lang w:val="fr-FR"/>
        </w:rPr>
        <w:tab/>
      </w:r>
      <w:r w:rsidRPr="00F83956">
        <w:rPr>
          <w:rFonts w:cs="Arial"/>
          <w:sz w:val="8"/>
          <w:lang w:val="fr-FR"/>
        </w:rPr>
        <w:tab/>
      </w:r>
      <w:r w:rsidRPr="00F83956">
        <w:rPr>
          <w:rFonts w:cs="Arial"/>
          <w:sz w:val="8"/>
          <w:lang w:val="fr-FR"/>
        </w:rPr>
        <w:tab/>
      </w:r>
      <w:r w:rsidRPr="00F83956">
        <w:rPr>
          <w:rFonts w:cs="Arial"/>
          <w:sz w:val="8"/>
          <w:lang w:val="fr-FR"/>
        </w:rPr>
        <w:tab/>
      </w:r>
      <w:r w:rsidRPr="00F83956">
        <w:rPr>
          <w:rFonts w:cs="Arial"/>
          <w:sz w:val="8"/>
          <w:lang w:val="fr-FR"/>
        </w:rPr>
        <w:tab/>
      </w:r>
      <w:r w:rsidRPr="00F83956">
        <w:rPr>
          <w:rFonts w:cs="Arial"/>
          <w:sz w:val="8"/>
          <w:lang w:val="fr-FR"/>
        </w:rPr>
        <w:tab/>
      </w:r>
      <w:r w:rsidRPr="00F83956">
        <w:rPr>
          <w:rFonts w:cs="Arial"/>
          <w:sz w:val="8"/>
          <w:lang w:val="fr-FR"/>
        </w:rPr>
        <w:tab/>
      </w:r>
      <w:r w:rsidRPr="00F83956">
        <w:rPr>
          <w:rFonts w:cs="Arial"/>
          <w:sz w:val="8"/>
          <w:lang w:val="fr-FR"/>
        </w:rPr>
        <w:tab/>
      </w:r>
      <w:r w:rsidRPr="00F83956">
        <w:rPr>
          <w:rFonts w:cs="Arial"/>
          <w:sz w:val="8"/>
          <w:lang w:val="fr-FR"/>
        </w:rPr>
        <w:tab/>
      </w:r>
      <w:r w:rsidRPr="00F83956">
        <w:rPr>
          <w:rFonts w:cs="Arial"/>
          <w:sz w:val="8"/>
          <w:lang w:val="fr-FR"/>
        </w:rPr>
        <w:tab/>
      </w:r>
      <w:r w:rsidRPr="00F83956">
        <w:rPr>
          <w:rFonts w:cs="Arial"/>
          <w:sz w:val="8"/>
          <w:lang w:val="fr-FR"/>
        </w:rPr>
        <w:tab/>
      </w:r>
      <w:r w:rsidRPr="00F83956">
        <w:rPr>
          <w:rFonts w:cs="Arial"/>
          <w:sz w:val="8"/>
          <w:lang w:val="fr-FR"/>
        </w:rPr>
        <w:tab/>
      </w:r>
      <w:r w:rsidRPr="00F83956">
        <w:rPr>
          <w:rFonts w:cs="Arial"/>
          <w:sz w:val="8"/>
          <w:lang w:val="fr-FR"/>
        </w:rPr>
        <w:tab/>
        <w:t xml:space="preserve">     </w:t>
      </w:r>
    </w:p>
    <w:p w14:paraId="716A220A" w14:textId="77777777" w:rsidR="00D33B74" w:rsidRPr="00F83956" w:rsidRDefault="00D33B74">
      <w:pPr>
        <w:rPr>
          <w:rFonts w:cs="Arial"/>
          <w:sz w:val="20"/>
          <w:lang w:val="fr-FR"/>
        </w:rPr>
      </w:pPr>
    </w:p>
    <w:p w14:paraId="0FA8BC2B" w14:textId="77777777" w:rsidR="00D33B74" w:rsidRPr="00F83956" w:rsidRDefault="00D33B74">
      <w:pPr>
        <w:rPr>
          <w:rFonts w:cs="Arial"/>
          <w:sz w:val="20"/>
          <w:lang w:val="fr-FR"/>
        </w:rPr>
      </w:pPr>
    </w:p>
    <w:p w14:paraId="57476BB3" w14:textId="77777777" w:rsidR="00D33B74" w:rsidRPr="00F83956" w:rsidRDefault="00D33B74">
      <w:pPr>
        <w:rPr>
          <w:rFonts w:cs="Arial"/>
          <w:sz w:val="8"/>
          <w:lang w:val="fr-FR"/>
        </w:rPr>
      </w:pPr>
    </w:p>
    <w:p w14:paraId="69FBA710" w14:textId="77777777" w:rsidR="0020686E" w:rsidRPr="00F83956" w:rsidRDefault="0020686E" w:rsidP="0020686E">
      <w:pPr>
        <w:pStyle w:val="BodyText3"/>
        <w:rPr>
          <w:rFonts w:cs="Arial"/>
          <w:sz w:val="8"/>
          <w:lang w:val="fr-FR"/>
        </w:rPr>
      </w:pPr>
    </w:p>
    <w:p w14:paraId="7645065F" w14:textId="77777777" w:rsidR="00D24BDA" w:rsidRPr="00F83956" w:rsidRDefault="00D24BDA" w:rsidP="001253EA">
      <w:pPr>
        <w:pStyle w:val="BodyText"/>
        <w:jc w:val="left"/>
        <w:rPr>
          <w:rFonts w:ascii="Arial" w:hAnsi="Arial" w:cs="Arial"/>
          <w:b/>
          <w:i w:val="0"/>
          <w:smallCaps/>
          <w:lang w:val="fr-FR"/>
        </w:rPr>
      </w:pPr>
    </w:p>
    <w:p w14:paraId="51126A7D" w14:textId="77777777" w:rsidR="00D33B74" w:rsidRPr="00F83956" w:rsidRDefault="001253EA" w:rsidP="001253EA">
      <w:pPr>
        <w:pStyle w:val="BodyText"/>
        <w:jc w:val="left"/>
        <w:rPr>
          <w:rFonts w:ascii="Arial" w:hAnsi="Arial" w:cs="Arial"/>
          <w:b/>
          <w:i w:val="0"/>
          <w:smallCaps/>
          <w:lang w:val="fr-FR"/>
        </w:rPr>
      </w:pPr>
      <w:r w:rsidRPr="00F83956">
        <w:rPr>
          <w:rFonts w:ascii="Arial" w:hAnsi="Arial" w:cs="Arial"/>
          <w:b/>
          <w:i w:val="0"/>
          <w:smallCaps/>
          <w:lang w:val="fr-FR"/>
        </w:rPr>
        <w:t>Description du cours:</w:t>
      </w:r>
    </w:p>
    <w:p w14:paraId="4A8C208A" w14:textId="77777777" w:rsidR="00A52219" w:rsidRPr="002C333D" w:rsidRDefault="001253EA" w:rsidP="00A52219">
      <w:pPr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ind w:right="720"/>
        <w:rPr>
          <w:rFonts w:cs="Arial"/>
          <w:iCs/>
          <w:sz w:val="22"/>
          <w:szCs w:val="22"/>
          <w:lang w:val="fr-FR"/>
        </w:rPr>
      </w:pPr>
      <w:r w:rsidRPr="002C333D">
        <w:rPr>
          <w:rFonts w:cs="Arial"/>
          <w:iCs/>
          <w:sz w:val="22"/>
          <w:szCs w:val="22"/>
          <w:lang w:val="fr-FR"/>
        </w:rPr>
        <w:t xml:space="preserve">Ce cours permet aux élèves d’approfondir leurs connaissances des concepts en biologie, </w:t>
      </w:r>
      <w:r w:rsidR="00614568" w:rsidRPr="002C333D">
        <w:rPr>
          <w:rFonts w:cs="Arial"/>
          <w:iCs/>
          <w:sz w:val="22"/>
          <w:szCs w:val="22"/>
          <w:lang w:val="fr-FR"/>
        </w:rPr>
        <w:t xml:space="preserve">en </w:t>
      </w:r>
      <w:r w:rsidRPr="002C333D">
        <w:rPr>
          <w:rFonts w:cs="Arial"/>
          <w:iCs/>
          <w:sz w:val="22"/>
          <w:szCs w:val="22"/>
          <w:lang w:val="fr-FR"/>
        </w:rPr>
        <w:t>chimie,</w:t>
      </w:r>
      <w:r w:rsidR="00614568" w:rsidRPr="002C333D">
        <w:rPr>
          <w:rFonts w:cs="Arial"/>
          <w:iCs/>
          <w:sz w:val="22"/>
          <w:szCs w:val="22"/>
          <w:lang w:val="fr-FR"/>
        </w:rPr>
        <w:t xml:space="preserve"> en</w:t>
      </w:r>
      <w:r w:rsidRPr="002C333D">
        <w:rPr>
          <w:rFonts w:cs="Arial"/>
          <w:iCs/>
          <w:sz w:val="22"/>
          <w:szCs w:val="22"/>
          <w:lang w:val="fr-FR"/>
        </w:rPr>
        <w:t xml:space="preserve"> physique, et </w:t>
      </w:r>
      <w:r w:rsidR="00614568" w:rsidRPr="002C333D">
        <w:rPr>
          <w:rFonts w:cs="Arial"/>
          <w:iCs/>
          <w:sz w:val="22"/>
          <w:szCs w:val="22"/>
          <w:lang w:val="fr-FR"/>
        </w:rPr>
        <w:t xml:space="preserve">en </w:t>
      </w:r>
      <w:r w:rsidRPr="002C333D">
        <w:rPr>
          <w:rFonts w:cs="Arial"/>
          <w:iCs/>
          <w:sz w:val="22"/>
          <w:szCs w:val="22"/>
          <w:lang w:val="fr-FR"/>
        </w:rPr>
        <w:t>étude de la terre et de l’espace ; de continuer à développer leurs habiletés de pensé</w:t>
      </w:r>
      <w:r w:rsidR="007545F7" w:rsidRPr="002C333D">
        <w:rPr>
          <w:rFonts w:cs="Arial"/>
          <w:iCs/>
          <w:sz w:val="22"/>
          <w:szCs w:val="22"/>
          <w:lang w:val="fr-FR"/>
        </w:rPr>
        <w:t>e</w:t>
      </w:r>
      <w:r w:rsidRPr="002C333D">
        <w:rPr>
          <w:rFonts w:cs="Arial"/>
          <w:iCs/>
          <w:sz w:val="22"/>
          <w:szCs w:val="22"/>
          <w:lang w:val="fr-FR"/>
        </w:rPr>
        <w:t>s supérieur</w:t>
      </w:r>
      <w:r w:rsidR="007545F7" w:rsidRPr="002C333D">
        <w:rPr>
          <w:rFonts w:cs="Arial"/>
          <w:iCs/>
          <w:sz w:val="22"/>
          <w:szCs w:val="22"/>
          <w:lang w:val="fr-FR"/>
        </w:rPr>
        <w:t>e</w:t>
      </w:r>
      <w:r w:rsidRPr="002C333D">
        <w:rPr>
          <w:rFonts w:cs="Arial"/>
          <w:iCs/>
          <w:sz w:val="22"/>
          <w:szCs w:val="22"/>
          <w:lang w:val="fr-FR"/>
        </w:rPr>
        <w:t xml:space="preserve">s ; et de comprendre la relation entre la science, la technologie, et l’environnement. Les élèves </w:t>
      </w:r>
      <w:r w:rsidR="00614568" w:rsidRPr="002C333D">
        <w:rPr>
          <w:rFonts w:cs="Arial"/>
          <w:iCs/>
          <w:sz w:val="22"/>
          <w:szCs w:val="22"/>
          <w:lang w:val="fr-FR"/>
        </w:rPr>
        <w:t xml:space="preserve">feront </w:t>
      </w:r>
      <w:r w:rsidRPr="002C333D">
        <w:rPr>
          <w:rFonts w:cs="Arial"/>
          <w:iCs/>
          <w:sz w:val="22"/>
          <w:szCs w:val="22"/>
          <w:lang w:val="fr-FR"/>
        </w:rPr>
        <w:t xml:space="preserve">des </w:t>
      </w:r>
      <w:r w:rsidR="00614568" w:rsidRPr="002C333D">
        <w:rPr>
          <w:rFonts w:cs="Arial"/>
          <w:iCs/>
          <w:sz w:val="22"/>
          <w:szCs w:val="22"/>
          <w:lang w:val="fr-FR"/>
        </w:rPr>
        <w:t>enquêtes</w:t>
      </w:r>
      <w:r w:rsidRPr="002C333D">
        <w:rPr>
          <w:rFonts w:cs="Arial"/>
          <w:iCs/>
          <w:sz w:val="22"/>
          <w:szCs w:val="22"/>
          <w:lang w:val="fr-FR"/>
        </w:rPr>
        <w:t xml:space="preserve"> et </w:t>
      </w:r>
      <w:r w:rsidR="00614568" w:rsidRPr="002C333D">
        <w:rPr>
          <w:rFonts w:cs="Arial"/>
          <w:iCs/>
          <w:sz w:val="22"/>
          <w:szCs w:val="22"/>
          <w:lang w:val="fr-FR"/>
        </w:rPr>
        <w:t>étudieront</w:t>
      </w:r>
      <w:r w:rsidRPr="002C333D">
        <w:rPr>
          <w:rFonts w:cs="Arial"/>
          <w:iCs/>
          <w:sz w:val="22"/>
          <w:szCs w:val="22"/>
          <w:lang w:val="fr-FR"/>
        </w:rPr>
        <w:t xml:space="preserve"> les théories relié</w:t>
      </w:r>
      <w:r w:rsidR="008964E0" w:rsidRPr="002C333D">
        <w:rPr>
          <w:rFonts w:cs="Arial"/>
          <w:iCs/>
          <w:sz w:val="22"/>
          <w:szCs w:val="22"/>
          <w:lang w:val="fr-FR"/>
        </w:rPr>
        <w:t>e</w:t>
      </w:r>
      <w:r w:rsidRPr="002C333D">
        <w:rPr>
          <w:rFonts w:cs="Arial"/>
          <w:iCs/>
          <w:sz w:val="22"/>
          <w:szCs w:val="22"/>
          <w:lang w:val="fr-FR"/>
        </w:rPr>
        <w:t>s aux sujets suivants :</w:t>
      </w:r>
      <w:r w:rsidR="005F76DB" w:rsidRPr="002C333D">
        <w:rPr>
          <w:rFonts w:cs="Arial"/>
          <w:iCs/>
          <w:sz w:val="22"/>
          <w:szCs w:val="22"/>
          <w:lang w:val="fr-FR"/>
        </w:rPr>
        <w:t xml:space="preserve"> les tissu</w:t>
      </w:r>
      <w:r w:rsidR="004A4FC4" w:rsidRPr="002C333D">
        <w:rPr>
          <w:rFonts w:cs="Arial"/>
          <w:iCs/>
          <w:sz w:val="22"/>
          <w:szCs w:val="22"/>
          <w:lang w:val="fr-FR"/>
        </w:rPr>
        <w:t>s, les organes et les systèmes des êtres vi</w:t>
      </w:r>
      <w:r w:rsidR="00614568" w:rsidRPr="002C333D">
        <w:rPr>
          <w:rFonts w:cs="Arial"/>
          <w:iCs/>
          <w:sz w:val="22"/>
          <w:szCs w:val="22"/>
          <w:lang w:val="fr-FR"/>
        </w:rPr>
        <w:t>vants ; les réactions chimiques ;</w:t>
      </w:r>
      <w:r w:rsidR="004A4FC4" w:rsidRPr="002C333D">
        <w:rPr>
          <w:rFonts w:cs="Arial"/>
          <w:iCs/>
          <w:sz w:val="22"/>
          <w:szCs w:val="22"/>
          <w:lang w:val="fr-FR"/>
        </w:rPr>
        <w:t xml:space="preserve"> l’optique géométrique et la lumière ; et les changements climatiques.  </w:t>
      </w:r>
      <w:r w:rsidRPr="002C333D">
        <w:rPr>
          <w:rFonts w:cs="Arial"/>
          <w:iCs/>
          <w:sz w:val="22"/>
          <w:szCs w:val="22"/>
          <w:lang w:val="fr-FR"/>
        </w:rPr>
        <w:t xml:space="preserve">  </w:t>
      </w:r>
    </w:p>
    <w:p w14:paraId="7CC933E2" w14:textId="77777777" w:rsidR="00D33B74" w:rsidRPr="002C333D" w:rsidRDefault="008964E0" w:rsidP="004A4FC4">
      <w:pPr>
        <w:tabs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ind w:right="720"/>
        <w:rPr>
          <w:rFonts w:cs="Arial"/>
          <w:sz w:val="22"/>
          <w:szCs w:val="22"/>
          <w:lang w:val="fr-FR"/>
        </w:rPr>
      </w:pPr>
      <w:r w:rsidRPr="002C333D">
        <w:rPr>
          <w:rFonts w:cs="Arial"/>
          <w:sz w:val="22"/>
          <w:szCs w:val="22"/>
          <w:lang w:val="fr-FR"/>
        </w:rPr>
        <w:t xml:space="preserve">Le </w:t>
      </w:r>
      <w:r w:rsidR="004A4FC4" w:rsidRPr="002C333D">
        <w:rPr>
          <w:rFonts w:cs="Arial"/>
          <w:sz w:val="22"/>
          <w:szCs w:val="22"/>
          <w:lang w:val="fr-FR"/>
        </w:rPr>
        <w:t xml:space="preserve">curriculum est disponible </w:t>
      </w:r>
      <w:r w:rsidR="007545F7" w:rsidRPr="002C333D">
        <w:rPr>
          <w:rFonts w:cs="Arial"/>
          <w:sz w:val="22"/>
          <w:szCs w:val="22"/>
          <w:lang w:val="fr-FR"/>
        </w:rPr>
        <w:t>au site suivant</w:t>
      </w:r>
      <w:r w:rsidR="004A4FC4" w:rsidRPr="002C333D">
        <w:rPr>
          <w:rFonts w:cs="Arial"/>
          <w:sz w:val="22"/>
          <w:szCs w:val="22"/>
          <w:lang w:val="fr-FR"/>
        </w:rPr>
        <w:t>:</w:t>
      </w:r>
      <w:r w:rsidR="00D33B74" w:rsidRPr="002C333D">
        <w:rPr>
          <w:rFonts w:cs="Arial"/>
          <w:sz w:val="22"/>
          <w:szCs w:val="22"/>
          <w:lang w:val="fr-FR"/>
        </w:rPr>
        <w:t xml:space="preserve"> </w:t>
      </w:r>
      <w:r w:rsidR="003E1610" w:rsidRPr="002C333D">
        <w:rPr>
          <w:rFonts w:cs="Arial"/>
          <w:sz w:val="22"/>
          <w:szCs w:val="22"/>
          <w:lang w:val="fr-FR"/>
        </w:rPr>
        <w:t xml:space="preserve">  </w:t>
      </w:r>
      <w:hyperlink r:id="rId12" w:history="1">
        <w:r w:rsidRPr="002C333D">
          <w:rPr>
            <w:rStyle w:val="Hyperlink"/>
            <w:rFonts w:cs="Arial"/>
            <w:sz w:val="22"/>
            <w:szCs w:val="22"/>
            <w:lang w:val="fr-FR"/>
          </w:rPr>
          <w:t>http://www.edu.gov.on.ca/eng/curriculum</w:t>
        </w:r>
      </w:hyperlink>
    </w:p>
    <w:p w14:paraId="03B50D04" w14:textId="77777777" w:rsidR="002C333D" w:rsidRDefault="002C333D" w:rsidP="00C936BA">
      <w:pPr>
        <w:rPr>
          <w:rFonts w:cs="Arial"/>
          <w:b/>
        </w:rPr>
      </w:pPr>
    </w:p>
    <w:p w14:paraId="628BA24E" w14:textId="77777777" w:rsidR="002C333D" w:rsidRPr="00F83956" w:rsidRDefault="002C333D" w:rsidP="002C333D">
      <w:pPr>
        <w:pStyle w:val="BodyText"/>
        <w:jc w:val="left"/>
        <w:rPr>
          <w:rFonts w:ascii="Arial" w:hAnsi="Arial" w:cs="Arial"/>
          <w:b/>
          <w:i w:val="0"/>
          <w:smallCaps/>
          <w:lang w:val="fr-FR"/>
        </w:rPr>
      </w:pPr>
      <w:r w:rsidRPr="00F83956">
        <w:rPr>
          <w:rFonts w:ascii="Arial" w:hAnsi="Arial" w:cs="Arial"/>
          <w:b/>
          <w:i w:val="0"/>
          <w:smallCaps/>
          <w:lang w:val="fr-FR"/>
        </w:rPr>
        <w:t>Unités d’étude:</w:t>
      </w:r>
    </w:p>
    <w:tbl>
      <w:tblPr>
        <w:tblpPr w:leftFromText="180" w:rightFromText="180" w:vertAnchor="text" w:tblpX="40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0"/>
        <w:gridCol w:w="5895"/>
        <w:gridCol w:w="3339"/>
      </w:tblGrid>
      <w:tr w:rsidR="002C333D" w:rsidRPr="002C333D" w14:paraId="43205D75" w14:textId="77777777" w:rsidTr="004E2932">
        <w:trPr>
          <w:cantSplit/>
        </w:trPr>
        <w:tc>
          <w:tcPr>
            <w:tcW w:w="970" w:type="dxa"/>
          </w:tcPr>
          <w:p w14:paraId="21DE71D0" w14:textId="77777777" w:rsidR="002C333D" w:rsidRPr="002C333D" w:rsidRDefault="002C333D" w:rsidP="004E2932">
            <w:pPr>
              <w:pStyle w:val="BodyText"/>
              <w:jc w:val="left"/>
              <w:rPr>
                <w:rFonts w:ascii="Arial" w:hAnsi="Arial" w:cs="Arial"/>
                <w:i w:val="0"/>
                <w:sz w:val="22"/>
                <w:szCs w:val="22"/>
                <w:lang w:val="fr-FR"/>
              </w:rPr>
            </w:pPr>
            <w:r w:rsidRPr="002C333D">
              <w:rPr>
                <w:rFonts w:ascii="Arial" w:hAnsi="Arial" w:cs="Arial"/>
                <w:i w:val="0"/>
                <w:sz w:val="22"/>
                <w:szCs w:val="22"/>
                <w:lang w:val="fr-FR"/>
              </w:rPr>
              <w:t>Unité 1</w:t>
            </w:r>
          </w:p>
        </w:tc>
        <w:tc>
          <w:tcPr>
            <w:tcW w:w="5895" w:type="dxa"/>
          </w:tcPr>
          <w:p w14:paraId="6DC10C7B" w14:textId="77777777" w:rsidR="002C333D" w:rsidRPr="002C333D" w:rsidRDefault="002C333D" w:rsidP="004E2932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C333D">
              <w:rPr>
                <w:rFonts w:ascii="Arial" w:hAnsi="Arial" w:cs="Arial"/>
                <w:sz w:val="22"/>
                <w:szCs w:val="22"/>
                <w:lang w:val="fr-FR"/>
              </w:rPr>
              <w:t>Réactions chimiques</w:t>
            </w:r>
          </w:p>
        </w:tc>
        <w:tc>
          <w:tcPr>
            <w:tcW w:w="3339" w:type="dxa"/>
          </w:tcPr>
          <w:p w14:paraId="2208B54F" w14:textId="77777777" w:rsidR="002C333D" w:rsidRPr="002C333D" w:rsidRDefault="002C333D" w:rsidP="004E2932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333D">
              <w:rPr>
                <w:rFonts w:ascii="Arial" w:hAnsi="Arial" w:cs="Arial"/>
                <w:sz w:val="22"/>
                <w:szCs w:val="22"/>
              </w:rPr>
              <w:t>Chapitres</w:t>
            </w:r>
            <w:proofErr w:type="spellEnd"/>
            <w:r w:rsidRPr="002C333D">
              <w:rPr>
                <w:rFonts w:ascii="Arial" w:hAnsi="Arial" w:cs="Arial"/>
                <w:sz w:val="22"/>
                <w:szCs w:val="22"/>
              </w:rPr>
              <w:t xml:space="preserve">      4 - 6 </w:t>
            </w:r>
          </w:p>
        </w:tc>
      </w:tr>
      <w:tr w:rsidR="002C333D" w:rsidRPr="002C333D" w14:paraId="715E0F78" w14:textId="77777777" w:rsidTr="004E2932">
        <w:trPr>
          <w:cantSplit/>
        </w:trPr>
        <w:tc>
          <w:tcPr>
            <w:tcW w:w="970" w:type="dxa"/>
          </w:tcPr>
          <w:p w14:paraId="4BAE2F77" w14:textId="77777777" w:rsidR="002C333D" w:rsidRPr="002C333D" w:rsidRDefault="002C333D" w:rsidP="004E2932">
            <w:pPr>
              <w:pStyle w:val="BodyText"/>
              <w:jc w:val="left"/>
              <w:rPr>
                <w:rFonts w:ascii="Arial" w:hAnsi="Arial" w:cs="Arial"/>
                <w:i w:val="0"/>
                <w:sz w:val="22"/>
                <w:szCs w:val="22"/>
                <w:lang w:val="fr-FR"/>
              </w:rPr>
            </w:pPr>
            <w:r w:rsidRPr="002C333D">
              <w:rPr>
                <w:rFonts w:ascii="Arial" w:hAnsi="Arial" w:cs="Arial"/>
                <w:i w:val="0"/>
                <w:sz w:val="22"/>
                <w:szCs w:val="22"/>
                <w:lang w:val="fr-FR"/>
              </w:rPr>
              <w:t>Unité 2</w:t>
            </w:r>
          </w:p>
        </w:tc>
        <w:tc>
          <w:tcPr>
            <w:tcW w:w="5895" w:type="dxa"/>
          </w:tcPr>
          <w:p w14:paraId="745FB986" w14:textId="77777777" w:rsidR="002C333D" w:rsidRPr="002C333D" w:rsidRDefault="002C333D" w:rsidP="004E2932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C333D">
              <w:rPr>
                <w:rFonts w:ascii="Arial" w:hAnsi="Arial" w:cs="Arial"/>
                <w:sz w:val="22"/>
                <w:szCs w:val="22"/>
                <w:lang w:val="fr-FR"/>
              </w:rPr>
              <w:t>Les tissus, organes, et syst</w:t>
            </w:r>
            <w:r w:rsidRPr="002C333D">
              <w:rPr>
                <w:rFonts w:ascii="Arial" w:hAnsi="Arial" w:cs="Arial"/>
                <w:sz w:val="22"/>
                <w:szCs w:val="22"/>
                <w:lang w:val="fr-FR" w:eastAsia="zh-CN"/>
              </w:rPr>
              <w:t>è</w:t>
            </w:r>
            <w:r w:rsidRPr="002C333D">
              <w:rPr>
                <w:rFonts w:ascii="Arial" w:hAnsi="Arial" w:cs="Arial"/>
                <w:sz w:val="22"/>
                <w:szCs w:val="22"/>
                <w:lang w:val="fr-FR"/>
              </w:rPr>
              <w:t>mes des êtres vivants</w:t>
            </w:r>
          </w:p>
        </w:tc>
        <w:tc>
          <w:tcPr>
            <w:tcW w:w="3339" w:type="dxa"/>
          </w:tcPr>
          <w:p w14:paraId="175D4CF5" w14:textId="77777777" w:rsidR="002C333D" w:rsidRPr="002C333D" w:rsidRDefault="002C333D" w:rsidP="004E2932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333D">
              <w:rPr>
                <w:rFonts w:ascii="Arial" w:hAnsi="Arial" w:cs="Arial"/>
                <w:sz w:val="22"/>
                <w:szCs w:val="22"/>
              </w:rPr>
              <w:t>Chapitres</w:t>
            </w:r>
            <w:proofErr w:type="spellEnd"/>
            <w:r w:rsidRPr="002C333D">
              <w:rPr>
                <w:rFonts w:ascii="Arial" w:hAnsi="Arial" w:cs="Arial"/>
                <w:sz w:val="22"/>
                <w:szCs w:val="22"/>
              </w:rPr>
              <w:t xml:space="preserve">     1 - 3</w:t>
            </w:r>
          </w:p>
        </w:tc>
      </w:tr>
      <w:tr w:rsidR="002C333D" w:rsidRPr="002C333D" w14:paraId="0F84DE2E" w14:textId="77777777" w:rsidTr="004E2932">
        <w:trPr>
          <w:cantSplit/>
        </w:trPr>
        <w:tc>
          <w:tcPr>
            <w:tcW w:w="970" w:type="dxa"/>
          </w:tcPr>
          <w:p w14:paraId="40845ED6" w14:textId="77777777" w:rsidR="002C333D" w:rsidRPr="002C333D" w:rsidRDefault="002C333D" w:rsidP="004E2932">
            <w:pPr>
              <w:pStyle w:val="BodyText"/>
              <w:jc w:val="left"/>
              <w:rPr>
                <w:rFonts w:ascii="Arial" w:hAnsi="Arial" w:cs="Arial"/>
                <w:i w:val="0"/>
                <w:sz w:val="22"/>
                <w:szCs w:val="22"/>
                <w:lang w:val="fr-FR"/>
              </w:rPr>
            </w:pPr>
            <w:r w:rsidRPr="002C333D">
              <w:rPr>
                <w:rFonts w:ascii="Arial" w:hAnsi="Arial" w:cs="Arial"/>
                <w:i w:val="0"/>
                <w:sz w:val="22"/>
                <w:szCs w:val="22"/>
                <w:lang w:val="fr-FR"/>
              </w:rPr>
              <w:t>Unité 3</w:t>
            </w:r>
          </w:p>
        </w:tc>
        <w:tc>
          <w:tcPr>
            <w:tcW w:w="5895" w:type="dxa"/>
          </w:tcPr>
          <w:p w14:paraId="3137157B" w14:textId="77777777" w:rsidR="002C333D" w:rsidRPr="002C333D" w:rsidRDefault="002C333D" w:rsidP="004E2932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C333D">
              <w:rPr>
                <w:rFonts w:ascii="Arial" w:hAnsi="Arial" w:cs="Arial"/>
                <w:sz w:val="22"/>
                <w:szCs w:val="22"/>
                <w:lang w:val="fr-FR"/>
              </w:rPr>
              <w:t>L’optique géométrique et la lumière</w:t>
            </w:r>
          </w:p>
        </w:tc>
        <w:tc>
          <w:tcPr>
            <w:tcW w:w="3339" w:type="dxa"/>
          </w:tcPr>
          <w:p w14:paraId="293FCC14" w14:textId="77777777" w:rsidR="002C333D" w:rsidRPr="002C333D" w:rsidRDefault="002C333D" w:rsidP="004E2932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333D">
              <w:rPr>
                <w:rFonts w:ascii="Arial" w:hAnsi="Arial" w:cs="Arial"/>
                <w:sz w:val="22"/>
                <w:szCs w:val="22"/>
              </w:rPr>
              <w:t>Chapitres</w:t>
            </w:r>
            <w:proofErr w:type="spellEnd"/>
            <w:r w:rsidRPr="002C333D">
              <w:rPr>
                <w:rFonts w:ascii="Arial" w:hAnsi="Arial" w:cs="Arial"/>
                <w:sz w:val="22"/>
                <w:szCs w:val="22"/>
              </w:rPr>
              <w:t xml:space="preserve">    10 - 12</w:t>
            </w:r>
          </w:p>
        </w:tc>
      </w:tr>
      <w:tr w:rsidR="002C333D" w:rsidRPr="002C333D" w14:paraId="171FB7B4" w14:textId="77777777" w:rsidTr="004E2932">
        <w:trPr>
          <w:cantSplit/>
        </w:trPr>
        <w:tc>
          <w:tcPr>
            <w:tcW w:w="970" w:type="dxa"/>
          </w:tcPr>
          <w:p w14:paraId="774C460D" w14:textId="77777777" w:rsidR="002C333D" w:rsidRPr="002C333D" w:rsidRDefault="002C333D" w:rsidP="004E2932">
            <w:pPr>
              <w:pStyle w:val="BodyText"/>
              <w:jc w:val="left"/>
              <w:rPr>
                <w:rFonts w:ascii="Arial" w:hAnsi="Arial" w:cs="Arial"/>
                <w:i w:val="0"/>
                <w:sz w:val="22"/>
                <w:szCs w:val="22"/>
                <w:lang w:val="fr-FR"/>
              </w:rPr>
            </w:pPr>
            <w:r w:rsidRPr="002C333D">
              <w:rPr>
                <w:rFonts w:ascii="Arial" w:hAnsi="Arial" w:cs="Arial"/>
                <w:i w:val="0"/>
                <w:sz w:val="22"/>
                <w:szCs w:val="22"/>
                <w:lang w:val="fr-FR"/>
              </w:rPr>
              <w:t>Unité 4</w:t>
            </w:r>
          </w:p>
        </w:tc>
        <w:tc>
          <w:tcPr>
            <w:tcW w:w="5895" w:type="dxa"/>
          </w:tcPr>
          <w:p w14:paraId="44285B88" w14:textId="77777777" w:rsidR="002C333D" w:rsidRPr="002C333D" w:rsidRDefault="002C333D" w:rsidP="004E2932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C333D">
              <w:rPr>
                <w:rFonts w:ascii="Arial" w:hAnsi="Arial" w:cs="Arial"/>
                <w:sz w:val="22"/>
                <w:szCs w:val="22"/>
                <w:lang w:val="fr-FR"/>
              </w:rPr>
              <w:t>Les changements climatiques</w:t>
            </w:r>
          </w:p>
        </w:tc>
        <w:tc>
          <w:tcPr>
            <w:tcW w:w="3339" w:type="dxa"/>
          </w:tcPr>
          <w:p w14:paraId="5B4C3F28" w14:textId="77777777" w:rsidR="002C333D" w:rsidRPr="002C333D" w:rsidRDefault="002C333D" w:rsidP="004E2932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333D">
              <w:rPr>
                <w:rFonts w:ascii="Arial" w:hAnsi="Arial" w:cs="Arial"/>
                <w:sz w:val="22"/>
                <w:szCs w:val="22"/>
              </w:rPr>
              <w:t>Chapitres</w:t>
            </w:r>
            <w:proofErr w:type="spellEnd"/>
            <w:r w:rsidRPr="002C333D">
              <w:rPr>
                <w:rFonts w:ascii="Arial" w:hAnsi="Arial" w:cs="Arial"/>
                <w:sz w:val="22"/>
                <w:szCs w:val="22"/>
              </w:rPr>
              <w:t xml:space="preserve">      7 - 9</w:t>
            </w:r>
          </w:p>
        </w:tc>
      </w:tr>
    </w:tbl>
    <w:p w14:paraId="1DA8748A" w14:textId="77777777" w:rsidR="002C333D" w:rsidRDefault="002C333D" w:rsidP="00C936BA">
      <w:pPr>
        <w:rPr>
          <w:rFonts w:cs="Arial"/>
          <w:b/>
        </w:rPr>
      </w:pPr>
    </w:p>
    <w:p w14:paraId="70FC6B23" w14:textId="39A4D611" w:rsidR="002C333D" w:rsidRDefault="00510C95" w:rsidP="00C936BA">
      <w:pPr>
        <w:rPr>
          <w:rFonts w:cs="Arial"/>
          <w:b/>
          <w:smallCaps/>
          <w:lang w:val="fr-FR"/>
        </w:rPr>
      </w:pPr>
      <w:r w:rsidRPr="00F83956">
        <w:rPr>
          <w:rFonts w:cs="Arial"/>
          <w:b/>
          <w:smallCaps/>
          <w:lang w:val="fr-FR"/>
        </w:rPr>
        <w:t xml:space="preserve">Objectifs </w:t>
      </w:r>
      <w:proofErr w:type="spellStart"/>
      <w:r w:rsidRPr="00F83956">
        <w:rPr>
          <w:rFonts w:cs="Arial"/>
          <w:b/>
          <w:smallCaps/>
          <w:lang w:val="fr-FR"/>
        </w:rPr>
        <w:t>Genéraux</w:t>
      </w:r>
      <w:proofErr w:type="spellEnd"/>
      <w:r w:rsidRPr="00F83956">
        <w:rPr>
          <w:rFonts w:cs="Arial"/>
          <w:b/>
          <w:smallCaps/>
          <w:lang w:val="fr-FR"/>
        </w:rPr>
        <w:t> :</w:t>
      </w:r>
    </w:p>
    <w:p w14:paraId="0CA7698E" w14:textId="10F6C474" w:rsidR="002C333D" w:rsidRPr="002C333D" w:rsidRDefault="002C333D" w:rsidP="002C333D">
      <w:pPr>
        <w:rPr>
          <w:rFonts w:eastAsia="Batang" w:cs="Arial"/>
          <w:bCs/>
          <w:sz w:val="22"/>
          <w:szCs w:val="22"/>
          <w:u w:val="single"/>
          <w:lang w:val="fr-CA" w:eastAsia="ko-KR"/>
        </w:rPr>
      </w:pPr>
      <w:r w:rsidRPr="002C333D">
        <w:rPr>
          <w:rFonts w:eastAsia="Batang" w:cs="Arial"/>
          <w:bCs/>
          <w:sz w:val="22"/>
          <w:szCs w:val="22"/>
          <w:u w:val="single"/>
          <w:lang w:val="fr-CA" w:eastAsia="ko-KR"/>
        </w:rPr>
        <w:t>Méthode scientifique et choix de carrière</w:t>
      </w:r>
    </w:p>
    <w:p w14:paraId="72ABC2DD" w14:textId="77777777" w:rsidR="002C333D" w:rsidRPr="002C333D" w:rsidRDefault="002C333D" w:rsidP="002C333D">
      <w:pPr>
        <w:rPr>
          <w:rFonts w:eastAsia="Batang" w:cs="Arial"/>
          <w:bCs/>
          <w:sz w:val="22"/>
          <w:szCs w:val="22"/>
          <w:lang w:val="fr-CA" w:eastAsia="ko-KR"/>
        </w:rPr>
      </w:pPr>
      <w:r w:rsidRPr="002C333D">
        <w:rPr>
          <w:rFonts w:eastAsia="Batang" w:cs="Arial"/>
          <w:b/>
          <w:bCs/>
          <w:sz w:val="22"/>
          <w:szCs w:val="22"/>
          <w:lang w:val="fr-CA" w:eastAsia="ko-KR"/>
        </w:rPr>
        <w:t>A1</w:t>
      </w:r>
      <w:r w:rsidRPr="002C333D">
        <w:rPr>
          <w:rFonts w:eastAsia="Batang" w:cs="Arial"/>
          <w:bCs/>
          <w:sz w:val="22"/>
          <w:szCs w:val="22"/>
          <w:lang w:val="fr-CA" w:eastAsia="ko-KR"/>
        </w:rPr>
        <w:t xml:space="preserve">. </w:t>
      </w:r>
      <w:proofErr w:type="gramStart"/>
      <w:r w:rsidRPr="002C333D">
        <w:rPr>
          <w:rFonts w:eastAsia="Batang" w:cs="Arial"/>
          <w:bCs/>
          <w:sz w:val="22"/>
          <w:szCs w:val="22"/>
          <w:lang w:val="fr-CA" w:eastAsia="ko-KR"/>
        </w:rPr>
        <w:t>appliquer</w:t>
      </w:r>
      <w:proofErr w:type="gramEnd"/>
      <w:r w:rsidRPr="002C333D">
        <w:rPr>
          <w:rFonts w:eastAsia="Batang" w:cs="Arial"/>
          <w:bCs/>
          <w:sz w:val="22"/>
          <w:szCs w:val="22"/>
          <w:lang w:val="fr-CA" w:eastAsia="ko-KR"/>
        </w:rPr>
        <w:t xml:space="preserve"> la méthode scientifique pour réaliser des expériences en laboratoire et sur le terrain,</w:t>
      </w:r>
    </w:p>
    <w:p w14:paraId="425F89E0" w14:textId="77777777" w:rsidR="002C333D" w:rsidRPr="002C333D" w:rsidRDefault="002C333D" w:rsidP="002C333D">
      <w:pPr>
        <w:rPr>
          <w:rFonts w:eastAsia="Batang" w:cs="Arial"/>
          <w:bCs/>
          <w:sz w:val="22"/>
          <w:szCs w:val="22"/>
          <w:lang w:val="fr-CA" w:eastAsia="ko-KR"/>
        </w:rPr>
      </w:pPr>
      <w:proofErr w:type="gramStart"/>
      <w:r w:rsidRPr="002C333D">
        <w:rPr>
          <w:rFonts w:eastAsia="Batang" w:cs="Arial"/>
          <w:bCs/>
          <w:sz w:val="22"/>
          <w:szCs w:val="22"/>
          <w:lang w:val="fr-CA" w:eastAsia="ko-KR"/>
        </w:rPr>
        <w:t>effectuer</w:t>
      </w:r>
      <w:proofErr w:type="gramEnd"/>
      <w:r w:rsidRPr="002C333D">
        <w:rPr>
          <w:rFonts w:eastAsia="Batang" w:cs="Arial"/>
          <w:bCs/>
          <w:sz w:val="22"/>
          <w:szCs w:val="22"/>
          <w:lang w:val="fr-CA" w:eastAsia="ko-KR"/>
        </w:rPr>
        <w:t xml:space="preserve"> des recherches et résoudre des problèmes.</w:t>
      </w:r>
    </w:p>
    <w:p w14:paraId="66393E4C" w14:textId="77777777" w:rsidR="002C333D" w:rsidRPr="002C333D" w:rsidRDefault="002C333D" w:rsidP="002C333D">
      <w:pPr>
        <w:rPr>
          <w:rFonts w:eastAsia="Batang" w:cs="Arial"/>
          <w:bCs/>
          <w:sz w:val="22"/>
          <w:szCs w:val="22"/>
          <w:lang w:val="fr-CA" w:eastAsia="ko-KR"/>
        </w:rPr>
      </w:pPr>
      <w:r w:rsidRPr="002C333D">
        <w:rPr>
          <w:rFonts w:eastAsia="Batang" w:cs="Arial"/>
          <w:b/>
          <w:bCs/>
          <w:sz w:val="22"/>
          <w:szCs w:val="22"/>
          <w:lang w:val="fr-CA" w:eastAsia="ko-KR"/>
        </w:rPr>
        <w:t>A2</w:t>
      </w:r>
      <w:r w:rsidRPr="002C333D">
        <w:rPr>
          <w:rFonts w:eastAsia="Batang" w:cs="Arial"/>
          <w:bCs/>
          <w:sz w:val="22"/>
          <w:szCs w:val="22"/>
          <w:lang w:val="fr-CA" w:eastAsia="ko-KR"/>
        </w:rPr>
        <w:t xml:space="preserve">. </w:t>
      </w:r>
      <w:proofErr w:type="gramStart"/>
      <w:r w:rsidRPr="002C333D">
        <w:rPr>
          <w:rFonts w:eastAsia="Batang" w:cs="Arial"/>
          <w:bCs/>
          <w:sz w:val="22"/>
          <w:szCs w:val="22"/>
          <w:lang w:val="fr-CA" w:eastAsia="ko-KR"/>
        </w:rPr>
        <w:t>explorer</w:t>
      </w:r>
      <w:proofErr w:type="gramEnd"/>
      <w:r w:rsidRPr="002C333D">
        <w:rPr>
          <w:rFonts w:eastAsia="Batang" w:cs="Arial"/>
          <w:bCs/>
          <w:sz w:val="22"/>
          <w:szCs w:val="22"/>
          <w:lang w:val="fr-CA" w:eastAsia="ko-KR"/>
        </w:rPr>
        <w:t xml:space="preserve"> des choix de carrière et des contributions de scientifiques canadiens dans les domaines</w:t>
      </w:r>
    </w:p>
    <w:p w14:paraId="3D17E757" w14:textId="77777777" w:rsidR="002C333D" w:rsidRPr="002C333D" w:rsidRDefault="002C333D" w:rsidP="002C333D">
      <w:pPr>
        <w:rPr>
          <w:rFonts w:eastAsia="Batang" w:cs="Arial"/>
          <w:bCs/>
          <w:sz w:val="22"/>
          <w:szCs w:val="22"/>
          <w:lang w:val="fr-CA" w:eastAsia="ko-KR"/>
        </w:rPr>
      </w:pPr>
      <w:proofErr w:type="gramStart"/>
      <w:r w:rsidRPr="002C333D">
        <w:rPr>
          <w:rFonts w:eastAsia="Batang" w:cs="Arial"/>
          <w:bCs/>
          <w:sz w:val="22"/>
          <w:szCs w:val="22"/>
          <w:lang w:val="fr-CA" w:eastAsia="ko-KR"/>
        </w:rPr>
        <w:t>des</w:t>
      </w:r>
      <w:proofErr w:type="gramEnd"/>
      <w:r w:rsidRPr="002C333D">
        <w:rPr>
          <w:rFonts w:eastAsia="Batang" w:cs="Arial"/>
          <w:bCs/>
          <w:sz w:val="22"/>
          <w:szCs w:val="22"/>
          <w:lang w:val="fr-CA" w:eastAsia="ko-KR"/>
        </w:rPr>
        <w:t xml:space="preserve"> structures et fonctions animales et végétales, des réactions chimiques, des changements</w:t>
      </w:r>
    </w:p>
    <w:p w14:paraId="08E38068" w14:textId="349E8161" w:rsidR="00510C95" w:rsidRPr="00F83956" w:rsidRDefault="002C333D" w:rsidP="00C936BA">
      <w:pPr>
        <w:rPr>
          <w:rFonts w:eastAsia="Batang" w:cs="Arial"/>
          <w:bCs/>
          <w:sz w:val="22"/>
          <w:szCs w:val="22"/>
          <w:lang w:val="fr-CA" w:eastAsia="ko-KR"/>
        </w:rPr>
      </w:pPr>
      <w:proofErr w:type="gramStart"/>
      <w:r w:rsidRPr="002C333D">
        <w:rPr>
          <w:rFonts w:eastAsia="Batang" w:cs="Arial"/>
          <w:bCs/>
          <w:sz w:val="22"/>
          <w:szCs w:val="22"/>
          <w:lang w:val="fr-CA" w:eastAsia="ko-KR"/>
        </w:rPr>
        <w:t>climatiques</w:t>
      </w:r>
      <w:proofErr w:type="gramEnd"/>
      <w:r w:rsidRPr="002C333D">
        <w:rPr>
          <w:rFonts w:eastAsia="Batang" w:cs="Arial"/>
          <w:bCs/>
          <w:sz w:val="22"/>
          <w:szCs w:val="22"/>
          <w:lang w:val="fr-CA" w:eastAsia="ko-KR"/>
        </w:rPr>
        <w:t xml:space="preserve"> et de l’optique géométrique.</w:t>
      </w:r>
    </w:p>
    <w:p w14:paraId="55DFC285" w14:textId="77777777" w:rsidR="002C333D" w:rsidRDefault="002C333D" w:rsidP="00C936BA">
      <w:pPr>
        <w:rPr>
          <w:rFonts w:eastAsia="Batang" w:cs="Arial"/>
          <w:bCs/>
          <w:sz w:val="22"/>
          <w:szCs w:val="22"/>
          <w:u w:val="single"/>
          <w:lang w:val="fr-CA" w:eastAsia="ko-KR"/>
        </w:rPr>
      </w:pPr>
    </w:p>
    <w:p w14:paraId="1AC1D6D2" w14:textId="77777777" w:rsidR="00510C95" w:rsidRPr="00F83956" w:rsidRDefault="00510C95" w:rsidP="00C936BA">
      <w:pPr>
        <w:rPr>
          <w:rFonts w:eastAsia="Batang" w:cs="Arial"/>
          <w:bCs/>
          <w:sz w:val="22"/>
          <w:szCs w:val="22"/>
          <w:u w:val="single"/>
          <w:lang w:val="fr-CA" w:eastAsia="ko-KR"/>
        </w:rPr>
      </w:pPr>
      <w:r w:rsidRPr="00F83956">
        <w:rPr>
          <w:rFonts w:eastAsia="Batang" w:cs="Arial"/>
          <w:bCs/>
          <w:sz w:val="22"/>
          <w:szCs w:val="22"/>
          <w:u w:val="single"/>
          <w:lang w:val="fr-CA" w:eastAsia="ko-KR"/>
        </w:rPr>
        <w:t>Chimie : Réactions Chimiques</w:t>
      </w:r>
    </w:p>
    <w:p w14:paraId="195B033E" w14:textId="77777777" w:rsidR="00510C95" w:rsidRPr="00F83956" w:rsidRDefault="00510C95" w:rsidP="00510C95">
      <w:pPr>
        <w:rPr>
          <w:rFonts w:eastAsia="Batang" w:cs="Arial"/>
          <w:bCs/>
          <w:sz w:val="22"/>
          <w:szCs w:val="22"/>
          <w:lang w:val="fr-CA" w:eastAsia="ko-KR"/>
        </w:rPr>
      </w:pPr>
      <w:r w:rsidRPr="002C333D">
        <w:rPr>
          <w:rFonts w:eastAsia="Batang" w:cs="Arial"/>
          <w:b/>
          <w:bCs/>
          <w:sz w:val="22"/>
          <w:szCs w:val="22"/>
          <w:lang w:val="fr-CA" w:eastAsia="ko-KR"/>
        </w:rPr>
        <w:t>C1</w:t>
      </w:r>
      <w:r w:rsidRPr="00F83956">
        <w:rPr>
          <w:rFonts w:eastAsia="Batang" w:cs="Arial"/>
          <w:bCs/>
          <w:sz w:val="22"/>
          <w:szCs w:val="22"/>
          <w:lang w:val="fr-CA" w:eastAsia="ko-KR"/>
        </w:rPr>
        <w:t xml:space="preserve">. </w:t>
      </w:r>
      <w:proofErr w:type="spellStart"/>
      <w:proofErr w:type="gramStart"/>
      <w:r w:rsidRPr="00F83956">
        <w:rPr>
          <w:rFonts w:eastAsia="Batang" w:cs="Arial"/>
          <w:bCs/>
          <w:sz w:val="22"/>
          <w:szCs w:val="22"/>
          <w:lang w:val="fr-CA" w:eastAsia="ko-KR"/>
        </w:rPr>
        <w:t>reconnaître</w:t>
      </w:r>
      <w:proofErr w:type="spellEnd"/>
      <w:proofErr w:type="gramEnd"/>
      <w:r w:rsidRPr="00F83956">
        <w:rPr>
          <w:rFonts w:eastAsia="Batang" w:cs="Arial"/>
          <w:bCs/>
          <w:sz w:val="22"/>
          <w:szCs w:val="22"/>
          <w:lang w:val="fr-CA" w:eastAsia="ko-KR"/>
        </w:rPr>
        <w:t xml:space="preserve"> des réactions chimiques courantes ainsi que les modèles et les équations servant à les</w:t>
      </w:r>
    </w:p>
    <w:p w14:paraId="539829E7" w14:textId="77777777" w:rsidR="00510C95" w:rsidRPr="00F83956" w:rsidRDefault="00510C95" w:rsidP="00510C95">
      <w:pPr>
        <w:rPr>
          <w:rFonts w:eastAsia="Batang" w:cs="Arial"/>
          <w:bCs/>
          <w:sz w:val="22"/>
          <w:szCs w:val="22"/>
          <w:lang w:val="fr-CA" w:eastAsia="ko-KR"/>
        </w:rPr>
      </w:pPr>
      <w:proofErr w:type="gramStart"/>
      <w:r w:rsidRPr="00F83956">
        <w:rPr>
          <w:rFonts w:eastAsia="Batang" w:cs="Arial"/>
          <w:bCs/>
          <w:sz w:val="22"/>
          <w:szCs w:val="22"/>
          <w:lang w:val="fr-CA" w:eastAsia="ko-KR"/>
        </w:rPr>
        <w:t>représenter</w:t>
      </w:r>
      <w:proofErr w:type="gramEnd"/>
      <w:r w:rsidRPr="00F83956">
        <w:rPr>
          <w:rFonts w:eastAsia="Batang" w:cs="Arial"/>
          <w:bCs/>
          <w:sz w:val="22"/>
          <w:szCs w:val="22"/>
          <w:lang w:val="fr-CA" w:eastAsia="ko-KR"/>
        </w:rPr>
        <w:t>.</w:t>
      </w:r>
    </w:p>
    <w:p w14:paraId="0F8C6E98" w14:textId="77777777" w:rsidR="00510C95" w:rsidRPr="00F83956" w:rsidRDefault="00510C95" w:rsidP="00510C95">
      <w:pPr>
        <w:rPr>
          <w:rFonts w:eastAsia="Batang" w:cs="Arial"/>
          <w:bCs/>
          <w:sz w:val="22"/>
          <w:szCs w:val="22"/>
          <w:lang w:val="fr-CA" w:eastAsia="ko-KR"/>
        </w:rPr>
      </w:pPr>
      <w:r w:rsidRPr="002C333D">
        <w:rPr>
          <w:rFonts w:eastAsia="Batang" w:cs="Arial"/>
          <w:b/>
          <w:bCs/>
          <w:sz w:val="22"/>
          <w:szCs w:val="22"/>
          <w:lang w:val="fr-CA" w:eastAsia="ko-KR"/>
        </w:rPr>
        <w:t>C2</w:t>
      </w:r>
      <w:r w:rsidRPr="00F83956">
        <w:rPr>
          <w:rFonts w:eastAsia="Batang" w:cs="Arial"/>
          <w:bCs/>
          <w:sz w:val="22"/>
          <w:szCs w:val="22"/>
          <w:lang w:val="fr-CA" w:eastAsia="ko-KR"/>
        </w:rPr>
        <w:t xml:space="preserve">. </w:t>
      </w:r>
      <w:proofErr w:type="gramStart"/>
      <w:r w:rsidRPr="00F83956">
        <w:rPr>
          <w:rFonts w:eastAsia="Batang" w:cs="Arial"/>
          <w:bCs/>
          <w:sz w:val="22"/>
          <w:szCs w:val="22"/>
          <w:lang w:val="fr-CA" w:eastAsia="ko-KR"/>
        </w:rPr>
        <w:t>analyser</w:t>
      </w:r>
      <w:proofErr w:type="gramEnd"/>
      <w:r w:rsidRPr="00F83956">
        <w:rPr>
          <w:rFonts w:eastAsia="Batang" w:cs="Arial"/>
          <w:bCs/>
          <w:sz w:val="22"/>
          <w:szCs w:val="22"/>
          <w:lang w:val="fr-CA" w:eastAsia="ko-KR"/>
        </w:rPr>
        <w:t>, en appliquant la méthode scientifique, diverses réactions chimiques.</w:t>
      </w:r>
    </w:p>
    <w:p w14:paraId="197B715F" w14:textId="77777777" w:rsidR="00510C95" w:rsidRPr="00F83956" w:rsidRDefault="00510C95" w:rsidP="00510C95">
      <w:pPr>
        <w:rPr>
          <w:rFonts w:eastAsia="Batang" w:cs="Arial"/>
          <w:bCs/>
          <w:sz w:val="22"/>
          <w:szCs w:val="22"/>
          <w:lang w:val="fr-CA" w:eastAsia="ko-KR"/>
        </w:rPr>
      </w:pPr>
      <w:r w:rsidRPr="002C333D">
        <w:rPr>
          <w:rFonts w:eastAsia="Batang" w:cs="Arial"/>
          <w:b/>
          <w:bCs/>
          <w:sz w:val="22"/>
          <w:szCs w:val="22"/>
          <w:lang w:val="fr-CA" w:eastAsia="ko-KR"/>
        </w:rPr>
        <w:t>C3</w:t>
      </w:r>
      <w:r w:rsidRPr="00F83956">
        <w:rPr>
          <w:rFonts w:eastAsia="Batang" w:cs="Arial"/>
          <w:bCs/>
          <w:sz w:val="22"/>
          <w:szCs w:val="22"/>
          <w:lang w:val="fr-CA" w:eastAsia="ko-KR"/>
        </w:rPr>
        <w:t xml:space="preserve">. </w:t>
      </w:r>
      <w:proofErr w:type="gramStart"/>
      <w:r w:rsidRPr="00F83956">
        <w:rPr>
          <w:rFonts w:eastAsia="Batang" w:cs="Arial"/>
          <w:bCs/>
          <w:sz w:val="22"/>
          <w:szCs w:val="22"/>
          <w:lang w:val="fr-CA" w:eastAsia="ko-KR"/>
        </w:rPr>
        <w:t>analyser</w:t>
      </w:r>
      <w:proofErr w:type="gramEnd"/>
      <w:r w:rsidRPr="00F83956">
        <w:rPr>
          <w:rFonts w:eastAsia="Batang" w:cs="Arial"/>
          <w:bCs/>
          <w:sz w:val="22"/>
          <w:szCs w:val="22"/>
          <w:lang w:val="fr-CA" w:eastAsia="ko-KR"/>
        </w:rPr>
        <w:t xml:space="preserve"> le rôle des réactions chimiques dans des activités quotidiennes et évaluer leur incidence</w:t>
      </w:r>
    </w:p>
    <w:p w14:paraId="693B2BA5" w14:textId="3FD6240E" w:rsidR="00510C95" w:rsidRPr="00F83956" w:rsidRDefault="00510C95" w:rsidP="00510C95">
      <w:pPr>
        <w:rPr>
          <w:rFonts w:eastAsia="Batang" w:cs="Arial"/>
          <w:bCs/>
          <w:sz w:val="22"/>
          <w:szCs w:val="22"/>
          <w:lang w:val="fr-CA" w:eastAsia="ko-KR"/>
        </w:rPr>
      </w:pPr>
      <w:proofErr w:type="gramStart"/>
      <w:r w:rsidRPr="00F83956">
        <w:rPr>
          <w:rFonts w:eastAsia="Batang" w:cs="Arial"/>
          <w:bCs/>
          <w:sz w:val="22"/>
          <w:szCs w:val="22"/>
          <w:lang w:val="fr-CA" w:eastAsia="ko-KR"/>
        </w:rPr>
        <w:t>sur</w:t>
      </w:r>
      <w:proofErr w:type="gramEnd"/>
      <w:r w:rsidRPr="00F83956">
        <w:rPr>
          <w:rFonts w:eastAsia="Batang" w:cs="Arial"/>
          <w:bCs/>
          <w:sz w:val="22"/>
          <w:szCs w:val="22"/>
          <w:lang w:val="fr-CA" w:eastAsia="ko-KR"/>
        </w:rPr>
        <w:t xml:space="preserve"> la santé et l’environnement.</w:t>
      </w:r>
    </w:p>
    <w:p w14:paraId="04364741" w14:textId="77777777" w:rsidR="002C333D" w:rsidRDefault="002C333D" w:rsidP="00510C95">
      <w:pPr>
        <w:rPr>
          <w:rFonts w:eastAsia="Batang" w:cs="Arial"/>
          <w:bCs/>
          <w:sz w:val="22"/>
          <w:szCs w:val="22"/>
          <w:u w:val="single"/>
          <w:lang w:val="fr-CA" w:eastAsia="ko-KR"/>
        </w:rPr>
      </w:pPr>
    </w:p>
    <w:p w14:paraId="1E0650E7" w14:textId="77777777" w:rsidR="00510C95" w:rsidRPr="00F83956" w:rsidRDefault="00510C95" w:rsidP="00510C95">
      <w:pPr>
        <w:rPr>
          <w:rFonts w:eastAsia="Batang" w:cs="Arial"/>
          <w:bCs/>
          <w:sz w:val="22"/>
          <w:szCs w:val="22"/>
          <w:u w:val="single"/>
          <w:lang w:val="fr-CA" w:eastAsia="ko-KR"/>
        </w:rPr>
      </w:pPr>
      <w:r w:rsidRPr="00F83956">
        <w:rPr>
          <w:rFonts w:eastAsia="Batang" w:cs="Arial"/>
          <w:bCs/>
          <w:sz w:val="22"/>
          <w:szCs w:val="22"/>
          <w:u w:val="single"/>
          <w:lang w:val="fr-CA" w:eastAsia="ko-KR"/>
        </w:rPr>
        <w:t>Biologie : Fonctions set Systèmes Animaux et Végétaux</w:t>
      </w:r>
    </w:p>
    <w:p w14:paraId="735A8056" w14:textId="77777777" w:rsidR="00510C95" w:rsidRPr="00F83956" w:rsidRDefault="00510C95" w:rsidP="00510C95">
      <w:pPr>
        <w:rPr>
          <w:rFonts w:eastAsia="Batang" w:cs="Arial"/>
          <w:bCs/>
          <w:sz w:val="22"/>
          <w:szCs w:val="22"/>
          <w:lang w:val="fr-CA" w:eastAsia="ko-KR"/>
        </w:rPr>
      </w:pPr>
      <w:r w:rsidRPr="002C333D">
        <w:rPr>
          <w:rFonts w:eastAsia="Batang" w:cs="Arial"/>
          <w:b/>
          <w:bCs/>
          <w:sz w:val="22"/>
          <w:szCs w:val="22"/>
          <w:lang w:val="fr-CA" w:eastAsia="ko-KR"/>
        </w:rPr>
        <w:t>B1</w:t>
      </w:r>
      <w:r w:rsidRPr="00F83956">
        <w:rPr>
          <w:rFonts w:eastAsia="Batang" w:cs="Arial"/>
          <w:bCs/>
          <w:sz w:val="22"/>
          <w:szCs w:val="22"/>
          <w:lang w:val="fr-CA" w:eastAsia="ko-KR"/>
        </w:rPr>
        <w:t xml:space="preserve">. </w:t>
      </w:r>
      <w:proofErr w:type="gramStart"/>
      <w:r w:rsidRPr="00F83956">
        <w:rPr>
          <w:rFonts w:eastAsia="Batang" w:cs="Arial"/>
          <w:bCs/>
          <w:sz w:val="22"/>
          <w:szCs w:val="22"/>
          <w:lang w:val="fr-CA" w:eastAsia="ko-KR"/>
        </w:rPr>
        <w:t>décrire</w:t>
      </w:r>
      <w:proofErr w:type="gramEnd"/>
      <w:r w:rsidRPr="00F83956">
        <w:rPr>
          <w:rFonts w:eastAsia="Batang" w:cs="Arial"/>
          <w:bCs/>
          <w:sz w:val="22"/>
          <w:szCs w:val="22"/>
          <w:lang w:val="fr-CA" w:eastAsia="ko-KR"/>
        </w:rPr>
        <w:t xml:space="preserve"> l’organisation hiérarchique, la structure, la fonction et l’interdépendance des systèmes</w:t>
      </w:r>
    </w:p>
    <w:p w14:paraId="71FA5BF3" w14:textId="77777777" w:rsidR="00510C95" w:rsidRPr="00F83956" w:rsidRDefault="00510C95" w:rsidP="00510C95">
      <w:pPr>
        <w:rPr>
          <w:rFonts w:eastAsia="Batang" w:cs="Arial"/>
          <w:bCs/>
          <w:sz w:val="22"/>
          <w:szCs w:val="22"/>
          <w:lang w:val="fr-CA" w:eastAsia="ko-KR"/>
        </w:rPr>
      </w:pPr>
      <w:proofErr w:type="gramStart"/>
      <w:r w:rsidRPr="00F83956">
        <w:rPr>
          <w:rFonts w:eastAsia="Batang" w:cs="Arial"/>
          <w:bCs/>
          <w:sz w:val="22"/>
          <w:szCs w:val="22"/>
          <w:lang w:val="fr-CA" w:eastAsia="ko-KR"/>
        </w:rPr>
        <w:t>animaux</w:t>
      </w:r>
      <w:proofErr w:type="gramEnd"/>
      <w:r w:rsidRPr="00F83956">
        <w:rPr>
          <w:rFonts w:eastAsia="Batang" w:cs="Arial"/>
          <w:bCs/>
          <w:sz w:val="22"/>
          <w:szCs w:val="22"/>
          <w:lang w:val="fr-CA" w:eastAsia="ko-KR"/>
        </w:rPr>
        <w:t xml:space="preserve"> et végétaux.</w:t>
      </w:r>
    </w:p>
    <w:p w14:paraId="2CA66B18" w14:textId="77777777" w:rsidR="00510C95" w:rsidRPr="00F83956" w:rsidRDefault="00510C95" w:rsidP="00510C95">
      <w:pPr>
        <w:rPr>
          <w:rFonts w:eastAsia="Batang" w:cs="Arial"/>
          <w:bCs/>
          <w:sz w:val="22"/>
          <w:szCs w:val="22"/>
          <w:lang w:val="fr-CA" w:eastAsia="ko-KR"/>
        </w:rPr>
      </w:pPr>
      <w:r w:rsidRPr="002C333D">
        <w:rPr>
          <w:rFonts w:eastAsia="Batang" w:cs="Arial"/>
          <w:b/>
          <w:bCs/>
          <w:sz w:val="22"/>
          <w:szCs w:val="22"/>
          <w:lang w:val="fr-CA" w:eastAsia="ko-KR"/>
        </w:rPr>
        <w:t>B2</w:t>
      </w:r>
      <w:r w:rsidRPr="00F83956">
        <w:rPr>
          <w:rFonts w:eastAsia="Batang" w:cs="Arial"/>
          <w:bCs/>
          <w:sz w:val="22"/>
          <w:szCs w:val="22"/>
          <w:lang w:val="fr-CA" w:eastAsia="ko-KR"/>
        </w:rPr>
        <w:t xml:space="preserve">. </w:t>
      </w:r>
      <w:proofErr w:type="gramStart"/>
      <w:r w:rsidRPr="00F83956">
        <w:rPr>
          <w:rFonts w:eastAsia="Batang" w:cs="Arial"/>
          <w:bCs/>
          <w:sz w:val="22"/>
          <w:szCs w:val="22"/>
          <w:lang w:val="fr-CA" w:eastAsia="ko-KR"/>
        </w:rPr>
        <w:t>analyser</w:t>
      </w:r>
      <w:proofErr w:type="gramEnd"/>
      <w:r w:rsidRPr="00F83956">
        <w:rPr>
          <w:rFonts w:eastAsia="Batang" w:cs="Arial"/>
          <w:bCs/>
          <w:sz w:val="22"/>
          <w:szCs w:val="22"/>
          <w:lang w:val="fr-CA" w:eastAsia="ko-KR"/>
        </w:rPr>
        <w:t>, en appliquant la méthode scientifique, la division cellulaire, la différenciation cellulaire et</w:t>
      </w:r>
    </w:p>
    <w:p w14:paraId="07674E44" w14:textId="77777777" w:rsidR="00510C95" w:rsidRPr="00F83956" w:rsidRDefault="00510C95" w:rsidP="00510C95">
      <w:pPr>
        <w:rPr>
          <w:rFonts w:eastAsia="Batang" w:cs="Arial"/>
          <w:bCs/>
          <w:sz w:val="22"/>
          <w:szCs w:val="22"/>
          <w:lang w:val="fr-CA" w:eastAsia="ko-KR"/>
        </w:rPr>
      </w:pPr>
      <w:proofErr w:type="gramStart"/>
      <w:r w:rsidRPr="00F83956">
        <w:rPr>
          <w:rFonts w:eastAsia="Batang" w:cs="Arial"/>
          <w:bCs/>
          <w:sz w:val="22"/>
          <w:szCs w:val="22"/>
          <w:lang w:val="fr-CA" w:eastAsia="ko-KR"/>
        </w:rPr>
        <w:t>l’organisation</w:t>
      </w:r>
      <w:proofErr w:type="gramEnd"/>
      <w:r w:rsidRPr="00F83956">
        <w:rPr>
          <w:rFonts w:eastAsia="Batang" w:cs="Arial"/>
          <w:bCs/>
          <w:sz w:val="22"/>
          <w:szCs w:val="22"/>
          <w:lang w:val="fr-CA" w:eastAsia="ko-KR"/>
        </w:rPr>
        <w:t xml:space="preserve"> des différents systèmes chez les organismes vivants.</w:t>
      </w:r>
    </w:p>
    <w:p w14:paraId="21323250" w14:textId="77777777" w:rsidR="00510C95" w:rsidRPr="00F83956" w:rsidRDefault="00510C95" w:rsidP="00510C95">
      <w:pPr>
        <w:rPr>
          <w:rFonts w:eastAsia="Batang" w:cs="Arial"/>
          <w:bCs/>
          <w:sz w:val="22"/>
          <w:szCs w:val="22"/>
          <w:lang w:val="fr-CA" w:eastAsia="ko-KR"/>
        </w:rPr>
      </w:pPr>
      <w:r w:rsidRPr="002C333D">
        <w:rPr>
          <w:rFonts w:eastAsia="Batang" w:cs="Arial"/>
          <w:b/>
          <w:bCs/>
          <w:sz w:val="22"/>
          <w:szCs w:val="22"/>
          <w:lang w:val="fr-CA" w:eastAsia="ko-KR"/>
        </w:rPr>
        <w:t>B3</w:t>
      </w:r>
      <w:r w:rsidRPr="00F83956">
        <w:rPr>
          <w:rFonts w:eastAsia="Batang" w:cs="Arial"/>
          <w:bCs/>
          <w:sz w:val="22"/>
          <w:szCs w:val="22"/>
          <w:lang w:val="fr-CA" w:eastAsia="ko-KR"/>
        </w:rPr>
        <w:t>. évaluer les effets de mesures gouvernementales, de choix personnels et de l’évolution des technologies</w:t>
      </w:r>
    </w:p>
    <w:p w14:paraId="0EA8C27A" w14:textId="1532014F" w:rsidR="00510C95" w:rsidRPr="00F83956" w:rsidRDefault="00510C95" w:rsidP="00510C95">
      <w:pPr>
        <w:rPr>
          <w:rFonts w:eastAsia="Batang" w:cs="Arial"/>
          <w:bCs/>
          <w:sz w:val="22"/>
          <w:szCs w:val="22"/>
          <w:lang w:val="fr-CA" w:eastAsia="ko-KR"/>
        </w:rPr>
      </w:pPr>
      <w:proofErr w:type="gramStart"/>
      <w:r w:rsidRPr="00F83956">
        <w:rPr>
          <w:rFonts w:eastAsia="Batang" w:cs="Arial"/>
          <w:bCs/>
          <w:sz w:val="22"/>
          <w:szCs w:val="22"/>
          <w:lang w:val="fr-CA" w:eastAsia="ko-KR"/>
        </w:rPr>
        <w:t>sur</w:t>
      </w:r>
      <w:proofErr w:type="gramEnd"/>
      <w:r w:rsidRPr="00F83956">
        <w:rPr>
          <w:rFonts w:eastAsia="Batang" w:cs="Arial"/>
          <w:bCs/>
          <w:sz w:val="22"/>
          <w:szCs w:val="22"/>
          <w:lang w:val="fr-CA" w:eastAsia="ko-KR"/>
        </w:rPr>
        <w:t xml:space="preserve"> la santé de systèmes animaux et végétaux.</w:t>
      </w:r>
    </w:p>
    <w:p w14:paraId="31584169" w14:textId="77777777" w:rsidR="002C333D" w:rsidRDefault="002C333D" w:rsidP="00510C95">
      <w:pPr>
        <w:rPr>
          <w:rFonts w:eastAsia="Batang" w:cs="Arial"/>
          <w:bCs/>
          <w:sz w:val="22"/>
          <w:szCs w:val="22"/>
          <w:u w:val="single"/>
          <w:lang w:val="fr-CA" w:eastAsia="ko-KR"/>
        </w:rPr>
      </w:pPr>
    </w:p>
    <w:p w14:paraId="7B396934" w14:textId="77777777" w:rsidR="00510C95" w:rsidRPr="00F83956" w:rsidRDefault="00510C95" w:rsidP="00510C95">
      <w:pPr>
        <w:rPr>
          <w:rFonts w:eastAsia="Batang" w:cs="Arial"/>
          <w:bCs/>
          <w:sz w:val="22"/>
          <w:szCs w:val="22"/>
          <w:u w:val="single"/>
          <w:lang w:val="fr-CA" w:eastAsia="ko-KR"/>
        </w:rPr>
      </w:pPr>
      <w:r w:rsidRPr="00F83956">
        <w:rPr>
          <w:rFonts w:eastAsia="Batang" w:cs="Arial"/>
          <w:bCs/>
          <w:sz w:val="22"/>
          <w:szCs w:val="22"/>
          <w:u w:val="single"/>
          <w:lang w:val="fr-CA" w:eastAsia="ko-KR"/>
        </w:rPr>
        <w:t>Physique: Lumière et Optique Géométrique</w:t>
      </w:r>
    </w:p>
    <w:p w14:paraId="6485FA82" w14:textId="77777777" w:rsidR="00510C95" w:rsidRPr="00F83956" w:rsidRDefault="00510C95" w:rsidP="00510C95">
      <w:pPr>
        <w:rPr>
          <w:rFonts w:eastAsia="Batang" w:cs="Arial"/>
          <w:bCs/>
          <w:sz w:val="22"/>
          <w:szCs w:val="22"/>
          <w:lang w:val="fr-CA" w:eastAsia="ko-KR"/>
        </w:rPr>
      </w:pPr>
      <w:r w:rsidRPr="002C333D">
        <w:rPr>
          <w:rFonts w:eastAsia="Batang" w:cs="Arial"/>
          <w:b/>
          <w:bCs/>
          <w:sz w:val="22"/>
          <w:szCs w:val="22"/>
          <w:lang w:val="fr-CA" w:eastAsia="ko-KR"/>
        </w:rPr>
        <w:t>E1</w:t>
      </w:r>
      <w:r w:rsidRPr="00F83956">
        <w:rPr>
          <w:rFonts w:eastAsia="Batang" w:cs="Arial"/>
          <w:bCs/>
          <w:sz w:val="22"/>
          <w:szCs w:val="22"/>
          <w:lang w:val="fr-CA" w:eastAsia="ko-KR"/>
        </w:rPr>
        <w:t xml:space="preserve">. </w:t>
      </w:r>
      <w:proofErr w:type="gramStart"/>
      <w:r w:rsidRPr="00F83956">
        <w:rPr>
          <w:rFonts w:eastAsia="Batang" w:cs="Arial"/>
          <w:bCs/>
          <w:sz w:val="22"/>
          <w:szCs w:val="22"/>
          <w:lang w:val="fr-CA" w:eastAsia="ko-KR"/>
        </w:rPr>
        <w:t>démontrer</w:t>
      </w:r>
      <w:proofErr w:type="gramEnd"/>
      <w:r w:rsidRPr="00F83956">
        <w:rPr>
          <w:rFonts w:eastAsia="Batang" w:cs="Arial"/>
          <w:bCs/>
          <w:sz w:val="22"/>
          <w:szCs w:val="22"/>
          <w:lang w:val="fr-CA" w:eastAsia="ko-KR"/>
        </w:rPr>
        <w:t xml:space="preserve"> sa compréhension des caractéristiques et des propriétés de la lumière, notamment les</w:t>
      </w:r>
    </w:p>
    <w:p w14:paraId="02E82891" w14:textId="77777777" w:rsidR="00510C95" w:rsidRPr="00F83956" w:rsidRDefault="00510C95" w:rsidP="00510C95">
      <w:pPr>
        <w:rPr>
          <w:rFonts w:eastAsia="Batang" w:cs="Arial"/>
          <w:bCs/>
          <w:sz w:val="22"/>
          <w:szCs w:val="22"/>
          <w:lang w:val="fr-CA" w:eastAsia="ko-KR"/>
        </w:rPr>
      </w:pPr>
      <w:proofErr w:type="gramStart"/>
      <w:r w:rsidRPr="00F83956">
        <w:rPr>
          <w:rFonts w:eastAsia="Batang" w:cs="Arial"/>
          <w:bCs/>
          <w:sz w:val="22"/>
          <w:szCs w:val="22"/>
          <w:lang w:val="fr-CA" w:eastAsia="ko-KR"/>
        </w:rPr>
        <w:t>effets</w:t>
      </w:r>
      <w:proofErr w:type="gramEnd"/>
      <w:r w:rsidRPr="00F83956">
        <w:rPr>
          <w:rFonts w:eastAsia="Batang" w:cs="Arial"/>
          <w:bCs/>
          <w:sz w:val="22"/>
          <w:szCs w:val="22"/>
          <w:lang w:val="fr-CA" w:eastAsia="ko-KR"/>
        </w:rPr>
        <w:t xml:space="preserve"> de la réflexion sur les miroirs et de la réfraction dans les lentilles.</w:t>
      </w:r>
    </w:p>
    <w:p w14:paraId="1F690643" w14:textId="77777777" w:rsidR="00510C95" w:rsidRPr="00F83956" w:rsidRDefault="00510C95" w:rsidP="00510C95">
      <w:pPr>
        <w:rPr>
          <w:rFonts w:eastAsia="Batang" w:cs="Arial"/>
          <w:bCs/>
          <w:sz w:val="22"/>
          <w:szCs w:val="22"/>
          <w:lang w:val="fr-CA" w:eastAsia="ko-KR"/>
        </w:rPr>
      </w:pPr>
      <w:r w:rsidRPr="002C333D">
        <w:rPr>
          <w:rFonts w:eastAsia="Batang" w:cs="Arial"/>
          <w:b/>
          <w:bCs/>
          <w:sz w:val="22"/>
          <w:szCs w:val="22"/>
          <w:lang w:val="fr-CA" w:eastAsia="ko-KR"/>
        </w:rPr>
        <w:t>E2</w:t>
      </w:r>
      <w:r w:rsidRPr="00F83956">
        <w:rPr>
          <w:rFonts w:eastAsia="Batang" w:cs="Arial"/>
          <w:bCs/>
          <w:sz w:val="22"/>
          <w:szCs w:val="22"/>
          <w:lang w:val="fr-CA" w:eastAsia="ko-KR"/>
        </w:rPr>
        <w:t xml:space="preserve">. </w:t>
      </w:r>
      <w:proofErr w:type="gramStart"/>
      <w:r w:rsidRPr="00F83956">
        <w:rPr>
          <w:rFonts w:eastAsia="Batang" w:cs="Arial"/>
          <w:bCs/>
          <w:sz w:val="22"/>
          <w:szCs w:val="22"/>
          <w:lang w:val="fr-CA" w:eastAsia="ko-KR"/>
        </w:rPr>
        <w:t>vérifier</w:t>
      </w:r>
      <w:proofErr w:type="gramEnd"/>
      <w:r w:rsidRPr="00F83956">
        <w:rPr>
          <w:rFonts w:eastAsia="Batang" w:cs="Arial"/>
          <w:bCs/>
          <w:sz w:val="22"/>
          <w:szCs w:val="22"/>
          <w:lang w:val="fr-CA" w:eastAsia="ko-KR"/>
        </w:rPr>
        <w:t>, en appliquant la méthode scientifique, les propriétés de la lumière, notamment la réflexion</w:t>
      </w:r>
    </w:p>
    <w:p w14:paraId="1B220C0A" w14:textId="77777777" w:rsidR="00510C95" w:rsidRPr="00F83956" w:rsidRDefault="00510C95" w:rsidP="00510C95">
      <w:pPr>
        <w:rPr>
          <w:rFonts w:eastAsia="Batang" w:cs="Arial"/>
          <w:bCs/>
          <w:sz w:val="22"/>
          <w:szCs w:val="22"/>
          <w:lang w:val="fr-CA" w:eastAsia="ko-KR"/>
        </w:rPr>
      </w:pPr>
      <w:proofErr w:type="gramStart"/>
      <w:r w:rsidRPr="00F83956">
        <w:rPr>
          <w:rFonts w:eastAsia="Batang" w:cs="Arial"/>
          <w:bCs/>
          <w:sz w:val="22"/>
          <w:szCs w:val="22"/>
          <w:lang w:val="fr-CA" w:eastAsia="ko-KR"/>
        </w:rPr>
        <w:t>sur</w:t>
      </w:r>
      <w:proofErr w:type="gramEnd"/>
      <w:r w:rsidRPr="00F83956">
        <w:rPr>
          <w:rFonts w:eastAsia="Batang" w:cs="Arial"/>
          <w:bCs/>
          <w:sz w:val="22"/>
          <w:szCs w:val="22"/>
          <w:lang w:val="fr-CA" w:eastAsia="ko-KR"/>
        </w:rPr>
        <w:t xml:space="preserve"> les miroirs plans, concaves et convexes, et la réfraction dans les lentilles.</w:t>
      </w:r>
    </w:p>
    <w:p w14:paraId="21D226D9" w14:textId="5DF83F51" w:rsidR="002C333D" w:rsidRPr="00A1361D" w:rsidRDefault="00510C95" w:rsidP="00510C95">
      <w:pPr>
        <w:rPr>
          <w:rFonts w:eastAsia="Batang" w:cs="Arial"/>
          <w:bCs/>
          <w:sz w:val="22"/>
          <w:szCs w:val="22"/>
          <w:lang w:val="fr-CA" w:eastAsia="ko-KR"/>
        </w:rPr>
      </w:pPr>
      <w:r w:rsidRPr="002C333D">
        <w:rPr>
          <w:rFonts w:eastAsia="Batang" w:cs="Arial"/>
          <w:b/>
          <w:bCs/>
          <w:sz w:val="22"/>
          <w:szCs w:val="22"/>
          <w:lang w:val="fr-CA" w:eastAsia="ko-KR"/>
        </w:rPr>
        <w:t>E3</w:t>
      </w:r>
      <w:r w:rsidRPr="00F83956">
        <w:rPr>
          <w:rFonts w:eastAsia="Batang" w:cs="Arial"/>
          <w:bCs/>
          <w:sz w:val="22"/>
          <w:szCs w:val="22"/>
          <w:lang w:val="fr-CA" w:eastAsia="ko-KR"/>
        </w:rPr>
        <w:t>. évaluer l’incidence de technologies dont le fonctionnement découle des propriétés de la lumière.</w:t>
      </w:r>
    </w:p>
    <w:p w14:paraId="3A0B2C85" w14:textId="77777777" w:rsidR="00A1361D" w:rsidRDefault="00A1361D">
      <w:pPr>
        <w:rPr>
          <w:rFonts w:eastAsia="Batang" w:cs="Arial"/>
          <w:bCs/>
          <w:sz w:val="22"/>
          <w:szCs w:val="22"/>
          <w:u w:val="single"/>
          <w:lang w:val="fr-CA" w:eastAsia="ko-KR"/>
        </w:rPr>
      </w:pPr>
      <w:r>
        <w:rPr>
          <w:rFonts w:eastAsia="Batang" w:cs="Arial"/>
          <w:bCs/>
          <w:sz w:val="22"/>
          <w:szCs w:val="22"/>
          <w:u w:val="single"/>
          <w:lang w:val="fr-CA" w:eastAsia="ko-KR"/>
        </w:rPr>
        <w:br w:type="page"/>
      </w:r>
    </w:p>
    <w:p w14:paraId="4FF4D24E" w14:textId="17A1ECEE" w:rsidR="00510C95" w:rsidRPr="00F83956" w:rsidRDefault="00510C95" w:rsidP="00510C95">
      <w:pPr>
        <w:rPr>
          <w:rFonts w:eastAsia="Batang" w:cs="Arial"/>
          <w:bCs/>
          <w:sz w:val="22"/>
          <w:szCs w:val="22"/>
          <w:u w:val="single"/>
          <w:lang w:val="fr-CA" w:eastAsia="ko-KR"/>
        </w:rPr>
      </w:pPr>
      <w:r w:rsidRPr="00F83956">
        <w:rPr>
          <w:rFonts w:eastAsia="Batang" w:cs="Arial"/>
          <w:bCs/>
          <w:sz w:val="22"/>
          <w:szCs w:val="22"/>
          <w:u w:val="single"/>
          <w:lang w:val="fr-CA" w:eastAsia="ko-KR"/>
        </w:rPr>
        <w:lastRenderedPageBreak/>
        <w:t>Sciences de la Terre et de l’espace – Changements climatiques</w:t>
      </w:r>
    </w:p>
    <w:p w14:paraId="7E34DA51" w14:textId="77777777" w:rsidR="00510C95" w:rsidRPr="00F83956" w:rsidRDefault="00510C95" w:rsidP="00510C95">
      <w:pPr>
        <w:rPr>
          <w:rFonts w:eastAsia="Batang" w:cs="Arial"/>
          <w:bCs/>
          <w:sz w:val="22"/>
          <w:szCs w:val="22"/>
          <w:lang w:val="fr-CA" w:eastAsia="ko-KR"/>
        </w:rPr>
      </w:pPr>
      <w:r w:rsidRPr="002C333D">
        <w:rPr>
          <w:rFonts w:eastAsia="Batang" w:cs="Arial"/>
          <w:b/>
          <w:bCs/>
          <w:sz w:val="22"/>
          <w:szCs w:val="22"/>
          <w:lang w:val="fr-CA" w:eastAsia="ko-KR"/>
        </w:rPr>
        <w:t>D1</w:t>
      </w:r>
      <w:r w:rsidRPr="00F83956">
        <w:rPr>
          <w:rFonts w:eastAsia="Batang" w:cs="Arial"/>
          <w:bCs/>
          <w:sz w:val="22"/>
          <w:szCs w:val="22"/>
          <w:lang w:val="fr-CA" w:eastAsia="ko-KR"/>
        </w:rPr>
        <w:t xml:space="preserve">. </w:t>
      </w:r>
      <w:proofErr w:type="gramStart"/>
      <w:r w:rsidRPr="00F83956">
        <w:rPr>
          <w:rFonts w:eastAsia="Batang" w:cs="Arial"/>
          <w:bCs/>
          <w:sz w:val="22"/>
          <w:szCs w:val="22"/>
          <w:lang w:val="fr-CA" w:eastAsia="ko-KR"/>
        </w:rPr>
        <w:t>démontrer</w:t>
      </w:r>
      <w:proofErr w:type="gramEnd"/>
      <w:r w:rsidRPr="00F83956">
        <w:rPr>
          <w:rFonts w:eastAsia="Batang" w:cs="Arial"/>
          <w:bCs/>
          <w:sz w:val="22"/>
          <w:szCs w:val="22"/>
          <w:lang w:val="fr-CA" w:eastAsia="ko-KR"/>
        </w:rPr>
        <w:t xml:space="preserve"> sa compréhension des facteurs influant sur le climat et des indicateurs de</w:t>
      </w:r>
    </w:p>
    <w:p w14:paraId="4CA8496A" w14:textId="77777777" w:rsidR="00510C95" w:rsidRPr="00F83956" w:rsidRDefault="00510C95" w:rsidP="00510C95">
      <w:pPr>
        <w:rPr>
          <w:rFonts w:eastAsia="Batang" w:cs="Arial"/>
          <w:bCs/>
          <w:sz w:val="22"/>
          <w:szCs w:val="22"/>
          <w:lang w:val="fr-CA" w:eastAsia="ko-KR"/>
        </w:rPr>
      </w:pPr>
      <w:proofErr w:type="gramStart"/>
      <w:r w:rsidRPr="00F83956">
        <w:rPr>
          <w:rFonts w:eastAsia="Batang" w:cs="Arial"/>
          <w:bCs/>
          <w:sz w:val="22"/>
          <w:szCs w:val="22"/>
          <w:lang w:val="fr-CA" w:eastAsia="ko-KR"/>
        </w:rPr>
        <w:t>changements</w:t>
      </w:r>
      <w:proofErr w:type="gramEnd"/>
      <w:r w:rsidRPr="00F83956">
        <w:rPr>
          <w:rFonts w:eastAsia="Batang" w:cs="Arial"/>
          <w:bCs/>
          <w:sz w:val="22"/>
          <w:szCs w:val="22"/>
          <w:lang w:val="fr-CA" w:eastAsia="ko-KR"/>
        </w:rPr>
        <w:t xml:space="preserve"> climatiques.</w:t>
      </w:r>
    </w:p>
    <w:p w14:paraId="6F15483D" w14:textId="77777777" w:rsidR="00510C95" w:rsidRPr="00F83956" w:rsidRDefault="00510C95" w:rsidP="00510C95">
      <w:pPr>
        <w:rPr>
          <w:rFonts w:eastAsia="Batang" w:cs="Arial"/>
          <w:bCs/>
          <w:sz w:val="22"/>
          <w:szCs w:val="22"/>
          <w:lang w:val="fr-CA" w:eastAsia="ko-KR"/>
        </w:rPr>
      </w:pPr>
      <w:r w:rsidRPr="002C333D">
        <w:rPr>
          <w:rFonts w:eastAsia="Batang" w:cs="Arial"/>
          <w:b/>
          <w:bCs/>
          <w:sz w:val="22"/>
          <w:szCs w:val="22"/>
          <w:lang w:val="fr-CA" w:eastAsia="ko-KR"/>
        </w:rPr>
        <w:t>D2</w:t>
      </w:r>
      <w:r w:rsidRPr="00F83956">
        <w:rPr>
          <w:rFonts w:eastAsia="Batang" w:cs="Arial"/>
          <w:bCs/>
          <w:sz w:val="22"/>
          <w:szCs w:val="22"/>
          <w:lang w:val="fr-CA" w:eastAsia="ko-KR"/>
        </w:rPr>
        <w:t xml:space="preserve">. </w:t>
      </w:r>
      <w:proofErr w:type="gramStart"/>
      <w:r w:rsidRPr="00F83956">
        <w:rPr>
          <w:rFonts w:eastAsia="Batang" w:cs="Arial"/>
          <w:bCs/>
          <w:sz w:val="22"/>
          <w:szCs w:val="22"/>
          <w:lang w:val="fr-CA" w:eastAsia="ko-KR"/>
        </w:rPr>
        <w:t>analyser</w:t>
      </w:r>
      <w:proofErr w:type="gramEnd"/>
      <w:r w:rsidRPr="00F83956">
        <w:rPr>
          <w:rFonts w:eastAsia="Batang" w:cs="Arial"/>
          <w:bCs/>
          <w:sz w:val="22"/>
          <w:szCs w:val="22"/>
          <w:lang w:val="fr-CA" w:eastAsia="ko-KR"/>
        </w:rPr>
        <w:t>, en appliquant la méthode scientifique, des facteurs qui contribuent aux changements</w:t>
      </w:r>
    </w:p>
    <w:p w14:paraId="1E81391C" w14:textId="77777777" w:rsidR="00510C95" w:rsidRPr="00F83956" w:rsidRDefault="00510C95" w:rsidP="00510C95">
      <w:pPr>
        <w:rPr>
          <w:rFonts w:eastAsia="Batang" w:cs="Arial"/>
          <w:bCs/>
          <w:sz w:val="22"/>
          <w:szCs w:val="22"/>
          <w:lang w:val="fr-CA" w:eastAsia="ko-KR"/>
        </w:rPr>
      </w:pPr>
      <w:proofErr w:type="gramStart"/>
      <w:r w:rsidRPr="00F83956">
        <w:rPr>
          <w:rFonts w:eastAsia="Batang" w:cs="Arial"/>
          <w:bCs/>
          <w:sz w:val="22"/>
          <w:szCs w:val="22"/>
          <w:lang w:val="fr-CA" w:eastAsia="ko-KR"/>
        </w:rPr>
        <w:t>climatiques</w:t>
      </w:r>
      <w:proofErr w:type="gramEnd"/>
      <w:r w:rsidRPr="00F83956">
        <w:rPr>
          <w:rFonts w:eastAsia="Batang" w:cs="Arial"/>
          <w:bCs/>
          <w:sz w:val="22"/>
          <w:szCs w:val="22"/>
          <w:lang w:val="fr-CA" w:eastAsia="ko-KR"/>
        </w:rPr>
        <w:t xml:space="preserve"> et des indicateurs de ceux</w:t>
      </w:r>
      <w:r w:rsidRPr="00F83956">
        <w:rPr>
          <w:rFonts w:ascii="Monaco" w:eastAsia="Batang" w:hAnsi="Monaco" w:cs="Monaco"/>
          <w:bCs/>
          <w:sz w:val="22"/>
          <w:szCs w:val="22"/>
          <w:lang w:val="fr-CA" w:eastAsia="ko-KR"/>
        </w:rPr>
        <w:t>‑</w:t>
      </w:r>
      <w:r w:rsidRPr="00F83956">
        <w:rPr>
          <w:rFonts w:eastAsia="Batang" w:cs="Arial"/>
          <w:bCs/>
          <w:sz w:val="22"/>
          <w:szCs w:val="22"/>
          <w:lang w:val="fr-CA" w:eastAsia="ko-KR"/>
        </w:rPr>
        <w:t>ci.</w:t>
      </w:r>
    </w:p>
    <w:p w14:paraId="5E789ED8" w14:textId="77777777" w:rsidR="00510C95" w:rsidRPr="00F83956" w:rsidRDefault="00510C95" w:rsidP="00510C95">
      <w:pPr>
        <w:rPr>
          <w:rFonts w:eastAsia="Batang" w:cs="Arial"/>
          <w:bCs/>
          <w:sz w:val="22"/>
          <w:szCs w:val="22"/>
          <w:lang w:val="fr-CA" w:eastAsia="ko-KR"/>
        </w:rPr>
      </w:pPr>
      <w:r w:rsidRPr="002C333D">
        <w:rPr>
          <w:rFonts w:eastAsia="Batang" w:cs="Arial"/>
          <w:b/>
          <w:bCs/>
          <w:sz w:val="22"/>
          <w:szCs w:val="22"/>
          <w:lang w:val="fr-CA" w:eastAsia="ko-KR"/>
        </w:rPr>
        <w:t>D3</w:t>
      </w:r>
      <w:r w:rsidRPr="00F83956">
        <w:rPr>
          <w:rFonts w:eastAsia="Batang" w:cs="Arial"/>
          <w:bCs/>
          <w:sz w:val="22"/>
          <w:szCs w:val="22"/>
          <w:lang w:val="fr-CA" w:eastAsia="ko-KR"/>
        </w:rPr>
        <w:t xml:space="preserve">. </w:t>
      </w:r>
      <w:proofErr w:type="gramStart"/>
      <w:r w:rsidRPr="00F83956">
        <w:rPr>
          <w:rFonts w:eastAsia="Batang" w:cs="Arial"/>
          <w:bCs/>
          <w:sz w:val="22"/>
          <w:szCs w:val="22"/>
          <w:lang w:val="fr-CA" w:eastAsia="ko-KR"/>
        </w:rPr>
        <w:t>analyser</w:t>
      </w:r>
      <w:proofErr w:type="gramEnd"/>
      <w:r w:rsidRPr="00F83956">
        <w:rPr>
          <w:rFonts w:eastAsia="Batang" w:cs="Arial"/>
          <w:bCs/>
          <w:sz w:val="22"/>
          <w:szCs w:val="22"/>
          <w:lang w:val="fr-CA" w:eastAsia="ko-KR"/>
        </w:rPr>
        <w:t xml:space="preserve"> l’incidence des changements climatiques et commenter des actions prises à différents</w:t>
      </w:r>
    </w:p>
    <w:p w14:paraId="57A1E16E" w14:textId="40F79E72" w:rsidR="002C333D" w:rsidRPr="002C333D" w:rsidRDefault="00510C95" w:rsidP="002C333D">
      <w:pPr>
        <w:rPr>
          <w:rFonts w:eastAsia="Batang" w:cs="Arial"/>
          <w:bCs/>
          <w:sz w:val="22"/>
          <w:szCs w:val="22"/>
          <w:lang w:val="fr-CA" w:eastAsia="ko-KR"/>
        </w:rPr>
      </w:pPr>
      <w:proofErr w:type="gramStart"/>
      <w:r w:rsidRPr="00F83956">
        <w:rPr>
          <w:rFonts w:eastAsia="Batang" w:cs="Arial"/>
          <w:bCs/>
          <w:sz w:val="22"/>
          <w:szCs w:val="22"/>
          <w:lang w:val="fr-CA" w:eastAsia="ko-KR"/>
        </w:rPr>
        <w:t>niveaux</w:t>
      </w:r>
      <w:proofErr w:type="gramEnd"/>
      <w:r w:rsidRPr="00F83956">
        <w:rPr>
          <w:rFonts w:eastAsia="Batang" w:cs="Arial"/>
          <w:bCs/>
          <w:sz w:val="22"/>
          <w:szCs w:val="22"/>
          <w:lang w:val="fr-CA" w:eastAsia="ko-KR"/>
        </w:rPr>
        <w:t xml:space="preserve"> pour les contrer.</w:t>
      </w:r>
    </w:p>
    <w:p w14:paraId="6E5A1113" w14:textId="77777777" w:rsidR="002C333D" w:rsidRPr="00F83956" w:rsidRDefault="002C333D" w:rsidP="002C333D">
      <w:pPr>
        <w:pStyle w:val="BodyText3"/>
        <w:rPr>
          <w:rFonts w:cs="Arial"/>
          <w:sz w:val="24"/>
          <w:lang w:val="en-CA"/>
        </w:rPr>
      </w:pPr>
    </w:p>
    <w:p w14:paraId="104DEBA9" w14:textId="77777777" w:rsidR="002C333D" w:rsidRPr="00F83956" w:rsidRDefault="002C333D" w:rsidP="002C333D">
      <w:pPr>
        <w:rPr>
          <w:rFonts w:cs="Arial"/>
          <w:b/>
          <w:smallCaps/>
          <w:lang w:val="fr-FR"/>
        </w:rPr>
      </w:pPr>
      <w:r w:rsidRPr="00F83956">
        <w:rPr>
          <w:rFonts w:cs="Arial"/>
          <w:b/>
          <w:smallCaps/>
          <w:lang w:val="fr-FR"/>
        </w:rPr>
        <w:t xml:space="preserve">Évaluation </w:t>
      </w:r>
    </w:p>
    <w:p w14:paraId="18565949" w14:textId="77777777" w:rsidR="002C333D" w:rsidRPr="00F83956" w:rsidRDefault="002C333D" w:rsidP="002C333D">
      <w:pPr>
        <w:rPr>
          <w:rFonts w:cs="Arial"/>
          <w:sz w:val="8"/>
        </w:rPr>
      </w:pPr>
    </w:p>
    <w:tbl>
      <w:tblPr>
        <w:tblW w:w="0" w:type="auto"/>
        <w:jc w:val="center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9"/>
        <w:gridCol w:w="1153"/>
      </w:tblGrid>
      <w:tr w:rsidR="002C333D" w:rsidRPr="002C333D" w14:paraId="102BCEE5" w14:textId="77777777" w:rsidTr="004E2932">
        <w:trPr>
          <w:jc w:val="center"/>
        </w:trPr>
        <w:tc>
          <w:tcPr>
            <w:tcW w:w="9049" w:type="dxa"/>
          </w:tcPr>
          <w:p w14:paraId="43AC0369" w14:textId="77777777" w:rsidR="002C333D" w:rsidRPr="002C333D" w:rsidRDefault="002C333D" w:rsidP="004E2932">
            <w:pPr>
              <w:jc w:val="center"/>
              <w:rPr>
                <w:rFonts w:cs="Arial"/>
                <w:bCs/>
                <w:lang w:val="fr-FR"/>
              </w:rPr>
            </w:pPr>
            <w:r w:rsidRPr="002C333D">
              <w:rPr>
                <w:rFonts w:cs="Arial"/>
                <w:bCs/>
                <w:lang w:val="fr-FR"/>
              </w:rPr>
              <w:t>Types d’évaluations</w:t>
            </w:r>
          </w:p>
        </w:tc>
        <w:tc>
          <w:tcPr>
            <w:tcW w:w="1153" w:type="dxa"/>
            <w:vAlign w:val="center"/>
          </w:tcPr>
          <w:p w14:paraId="390BAE55" w14:textId="77777777" w:rsidR="002C333D" w:rsidRPr="002C333D" w:rsidRDefault="002C333D" w:rsidP="004E2932">
            <w:pPr>
              <w:jc w:val="center"/>
              <w:rPr>
                <w:rFonts w:cs="Arial"/>
                <w:bCs/>
                <w:lang w:val="fr-FR"/>
              </w:rPr>
            </w:pPr>
            <w:r w:rsidRPr="002C333D">
              <w:rPr>
                <w:rFonts w:cs="Arial"/>
                <w:bCs/>
                <w:lang w:val="fr-FR"/>
              </w:rPr>
              <w:t>Valeur</w:t>
            </w:r>
          </w:p>
        </w:tc>
      </w:tr>
      <w:tr w:rsidR="002C333D" w:rsidRPr="002C333D" w14:paraId="66B29E5B" w14:textId="77777777" w:rsidTr="004E2932">
        <w:trPr>
          <w:trHeight w:val="658"/>
          <w:jc w:val="center"/>
        </w:trPr>
        <w:tc>
          <w:tcPr>
            <w:tcW w:w="9049" w:type="dxa"/>
          </w:tcPr>
          <w:p w14:paraId="7BACDCC3" w14:textId="77777777" w:rsidR="002C333D" w:rsidRPr="002C333D" w:rsidRDefault="002C333D" w:rsidP="004E2932">
            <w:pPr>
              <w:rPr>
                <w:rFonts w:cs="Arial"/>
                <w:b/>
                <w:bCs/>
                <w:sz w:val="22"/>
                <w:szCs w:val="22"/>
                <w:lang w:val="fr-FR"/>
              </w:rPr>
            </w:pPr>
            <w:r w:rsidRPr="002C333D">
              <w:rPr>
                <w:rFonts w:cs="Arial"/>
                <w:b/>
                <w:bCs/>
                <w:sz w:val="22"/>
                <w:szCs w:val="22"/>
                <w:lang w:val="fr-FR"/>
              </w:rPr>
              <w:t>Semestre</w:t>
            </w:r>
          </w:p>
          <w:p w14:paraId="319E202C" w14:textId="77777777" w:rsidR="002C333D" w:rsidRPr="002C333D" w:rsidRDefault="002C333D" w:rsidP="004E2932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  <w:lang w:val="fr-FR"/>
              </w:rPr>
            </w:pPr>
            <w:r w:rsidRPr="002C333D">
              <w:rPr>
                <w:rFonts w:cs="Arial"/>
                <w:sz w:val="22"/>
                <w:szCs w:val="22"/>
                <w:lang w:val="fr-FR"/>
              </w:rPr>
              <w:t xml:space="preserve">Laboratoires, tests de chapitre, tests d’unité </w:t>
            </w:r>
          </w:p>
        </w:tc>
        <w:tc>
          <w:tcPr>
            <w:tcW w:w="1153" w:type="dxa"/>
            <w:vAlign w:val="center"/>
          </w:tcPr>
          <w:p w14:paraId="1A45113A" w14:textId="77777777" w:rsidR="002C333D" w:rsidRPr="002C333D" w:rsidRDefault="002C333D" w:rsidP="004E2932">
            <w:pPr>
              <w:jc w:val="center"/>
              <w:rPr>
                <w:rFonts w:cs="Arial"/>
                <w:sz w:val="22"/>
                <w:szCs w:val="22"/>
              </w:rPr>
            </w:pPr>
            <w:r w:rsidRPr="002C333D">
              <w:rPr>
                <w:rFonts w:cs="Arial"/>
                <w:sz w:val="22"/>
                <w:szCs w:val="22"/>
              </w:rPr>
              <w:t>70%</w:t>
            </w:r>
          </w:p>
        </w:tc>
      </w:tr>
      <w:tr w:rsidR="002C333D" w:rsidRPr="002C333D" w14:paraId="559C5218" w14:textId="77777777" w:rsidTr="004E2932">
        <w:trPr>
          <w:trHeight w:val="649"/>
          <w:jc w:val="center"/>
        </w:trPr>
        <w:tc>
          <w:tcPr>
            <w:tcW w:w="9049" w:type="dxa"/>
          </w:tcPr>
          <w:p w14:paraId="6D72036A" w14:textId="77777777" w:rsidR="002C333D" w:rsidRPr="002C333D" w:rsidRDefault="002C333D" w:rsidP="004E2932">
            <w:pPr>
              <w:rPr>
                <w:rFonts w:cs="Arial"/>
                <w:b/>
                <w:bCs/>
                <w:sz w:val="22"/>
                <w:szCs w:val="22"/>
                <w:lang w:val="fr-FR"/>
              </w:rPr>
            </w:pPr>
            <w:r w:rsidRPr="002C333D">
              <w:rPr>
                <w:rFonts w:cs="Arial"/>
                <w:b/>
                <w:bCs/>
                <w:sz w:val="22"/>
                <w:szCs w:val="22"/>
                <w:lang w:val="fr-FR"/>
              </w:rPr>
              <w:t>Fin d’année</w:t>
            </w:r>
          </w:p>
          <w:p w14:paraId="49F9EB19" w14:textId="765682CB" w:rsidR="002C333D" w:rsidRPr="002C333D" w:rsidRDefault="002C333D" w:rsidP="0068076B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t>S</w:t>
            </w:r>
            <w:r w:rsidRPr="002C333D">
              <w:rPr>
                <w:rFonts w:cs="Arial"/>
                <w:sz w:val="22"/>
                <w:szCs w:val="22"/>
                <w:lang w:val="fr-FR"/>
              </w:rPr>
              <w:t>ommatif et</w:t>
            </w:r>
            <w:r w:rsidR="0068076B">
              <w:rPr>
                <w:rFonts w:cs="Arial"/>
                <w:sz w:val="22"/>
                <w:szCs w:val="22"/>
                <w:lang w:val="fr-FR"/>
              </w:rPr>
              <w:t>/ou</w:t>
            </w:r>
            <w:r w:rsidRPr="002C333D">
              <w:rPr>
                <w:rFonts w:cs="Arial"/>
                <w:sz w:val="22"/>
                <w:szCs w:val="22"/>
                <w:lang w:val="fr-FR"/>
              </w:rPr>
              <w:t xml:space="preserve"> examen </w:t>
            </w:r>
          </w:p>
        </w:tc>
        <w:tc>
          <w:tcPr>
            <w:tcW w:w="1153" w:type="dxa"/>
            <w:vAlign w:val="center"/>
          </w:tcPr>
          <w:p w14:paraId="13BD0603" w14:textId="77777777" w:rsidR="002C333D" w:rsidRPr="002C333D" w:rsidRDefault="002C333D" w:rsidP="004E2932">
            <w:pPr>
              <w:jc w:val="center"/>
              <w:rPr>
                <w:rFonts w:cs="Arial"/>
                <w:sz w:val="22"/>
                <w:szCs w:val="22"/>
              </w:rPr>
            </w:pPr>
            <w:r w:rsidRPr="002C333D">
              <w:rPr>
                <w:rFonts w:cs="Arial"/>
                <w:sz w:val="22"/>
                <w:szCs w:val="22"/>
              </w:rPr>
              <w:t>30 %</w:t>
            </w:r>
          </w:p>
        </w:tc>
      </w:tr>
    </w:tbl>
    <w:p w14:paraId="6906349D" w14:textId="77777777" w:rsidR="002C333D" w:rsidRPr="00F83956" w:rsidRDefault="002C333D" w:rsidP="002C333D">
      <w:pPr>
        <w:jc w:val="both"/>
        <w:rPr>
          <w:rFonts w:cs="Arial"/>
          <w:lang w:val="fr-FR"/>
        </w:rPr>
      </w:pPr>
    </w:p>
    <w:p w14:paraId="2E1D5955" w14:textId="77777777" w:rsidR="002C333D" w:rsidRPr="00F83956" w:rsidRDefault="002C333D" w:rsidP="002C333D">
      <w:pPr>
        <w:rPr>
          <w:rFonts w:cs="Arial"/>
          <w:b/>
          <w:smallCaps/>
          <w:lang w:val="fr-FR"/>
        </w:rPr>
      </w:pPr>
      <w:r w:rsidRPr="00F83956">
        <w:rPr>
          <w:rFonts w:cs="Arial"/>
          <w:b/>
          <w:smallCaps/>
          <w:lang w:val="fr-FR"/>
        </w:rPr>
        <w:t>Notes additionelles :</w:t>
      </w:r>
    </w:p>
    <w:tbl>
      <w:tblPr>
        <w:tblW w:w="0" w:type="auto"/>
        <w:jc w:val="center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2"/>
      </w:tblGrid>
      <w:tr w:rsidR="002C333D" w:rsidRPr="00F83956" w14:paraId="7256A8D7" w14:textId="77777777" w:rsidTr="004E2932">
        <w:trPr>
          <w:jc w:val="center"/>
        </w:trPr>
        <w:tc>
          <w:tcPr>
            <w:tcW w:w="10202" w:type="dxa"/>
          </w:tcPr>
          <w:p w14:paraId="36F8D3BE" w14:textId="77777777" w:rsidR="002C333D" w:rsidRPr="002C333D" w:rsidRDefault="002C333D" w:rsidP="004E2932">
            <w:pPr>
              <w:rPr>
                <w:rFonts w:eastAsia="Batang" w:cs="Arial"/>
                <w:bCs/>
                <w:sz w:val="22"/>
                <w:szCs w:val="22"/>
                <w:lang w:val="fr-CA" w:eastAsia="ko-KR"/>
              </w:rPr>
            </w:pPr>
            <w:r w:rsidRPr="002C333D">
              <w:rPr>
                <w:rFonts w:cs="Arial"/>
                <w:bCs/>
                <w:sz w:val="22"/>
                <w:szCs w:val="22"/>
                <w:lang w:val="fr-CA"/>
              </w:rPr>
              <w:t>Le Département de Science de l’école secondaire Nepean suit les politiques d’évaluation détaillées dans l’agenda scolaire de l’élève. Il est attendu que les élèves prennent soin des livres appartenant à l’école et qu’ils les remettent en bonne condition. Chaque élève est responsable d’apporter en classe des crayons et des stylos, le manuel de classe, un cahier, une r</w:t>
            </w:r>
            <w:r w:rsidRPr="002C333D">
              <w:rPr>
                <w:rFonts w:eastAsia="Batang" w:cs="Arial"/>
                <w:bCs/>
                <w:sz w:val="22"/>
                <w:szCs w:val="22"/>
                <w:lang w:val="fr-CA" w:eastAsia="ko-KR"/>
              </w:rPr>
              <w:t xml:space="preserve">ègle, un ensemble de géométrie, du papier graphique, et une calculatrice scientifique. </w:t>
            </w:r>
          </w:p>
          <w:p w14:paraId="02DFECE7" w14:textId="77777777" w:rsidR="002C333D" w:rsidRPr="002C333D" w:rsidRDefault="002C333D" w:rsidP="004E2932">
            <w:pPr>
              <w:rPr>
                <w:rFonts w:cs="Arial"/>
                <w:bCs/>
                <w:sz w:val="22"/>
                <w:szCs w:val="22"/>
                <w:lang w:val="fr-CA"/>
              </w:rPr>
            </w:pPr>
            <w:r w:rsidRPr="002C333D">
              <w:rPr>
                <w:rFonts w:eastAsia="Batang" w:cs="Arial"/>
                <w:bCs/>
                <w:sz w:val="22"/>
                <w:szCs w:val="22"/>
                <w:lang w:val="fr-CA" w:eastAsia="ko-KR"/>
              </w:rPr>
              <w:t xml:space="preserve">Il est attendu que les élèves se comportent de façon responsable. Tout dommage résultant d’un comportement inapproprié sera réparé aux frais de l’élève en question. </w:t>
            </w:r>
          </w:p>
          <w:p w14:paraId="63901B54" w14:textId="77777777" w:rsidR="002C333D" w:rsidRPr="002C333D" w:rsidRDefault="002C333D" w:rsidP="004E2932">
            <w:pPr>
              <w:rPr>
                <w:rFonts w:cs="Arial"/>
                <w:bCs/>
                <w:sz w:val="22"/>
                <w:szCs w:val="22"/>
                <w:lang w:val="fr-CA" w:eastAsia="ja-JP"/>
              </w:rPr>
            </w:pPr>
            <w:r w:rsidRPr="002C333D">
              <w:rPr>
                <w:rFonts w:cs="Arial"/>
                <w:bCs/>
                <w:sz w:val="22"/>
                <w:szCs w:val="22"/>
                <w:lang w:val="fr-CA"/>
              </w:rPr>
              <w:t xml:space="preserve">Tout travail remis sera tapé à l’ordinateur ou écrit lisiblement et proprement </w:t>
            </w:r>
            <w:r w:rsidRPr="002C333D">
              <w:rPr>
                <w:rFonts w:cs="Arial"/>
                <w:bCs/>
                <w:sz w:val="22"/>
                <w:szCs w:val="22"/>
                <w:lang w:val="fr-CA" w:eastAsia="ja-JP"/>
              </w:rPr>
              <w:t xml:space="preserve">à la main en encre bleu ou noire. Le crayon à mine est permit seulement pour les diagrammes. </w:t>
            </w:r>
          </w:p>
          <w:p w14:paraId="2A755550" w14:textId="77777777" w:rsidR="002C333D" w:rsidRPr="002C333D" w:rsidRDefault="002C333D" w:rsidP="004E2932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2C333D">
              <w:rPr>
                <w:rFonts w:cs="Arial"/>
                <w:bCs/>
                <w:sz w:val="22"/>
                <w:szCs w:val="22"/>
                <w:lang w:val="fr-CA"/>
              </w:rPr>
              <w:t xml:space="preserve">Tout travail sera complété individuellement, à moins que l’enseignant en indique autrement. L’aide supplémentaire pour la révision, le rattrapage, ou l’enrichissement est toujours disponible, et idéalement planifié à l’avance par rendez-vous. L’enseignant communiquera </w:t>
            </w:r>
            <w:r w:rsidRPr="002C333D">
              <w:rPr>
                <w:rFonts w:cs="Arial"/>
                <w:bCs/>
                <w:sz w:val="22"/>
                <w:szCs w:val="22"/>
                <w:lang w:val="fr-FR"/>
              </w:rPr>
              <w:t xml:space="preserve">à l’élève </w:t>
            </w:r>
            <w:r w:rsidRPr="002C333D">
              <w:rPr>
                <w:rFonts w:cs="Arial"/>
                <w:bCs/>
                <w:sz w:val="22"/>
                <w:szCs w:val="22"/>
                <w:lang w:val="fr-CA"/>
              </w:rPr>
              <w:t>ses disponibilités.</w:t>
            </w:r>
          </w:p>
        </w:tc>
      </w:tr>
    </w:tbl>
    <w:p w14:paraId="01982497" w14:textId="77777777" w:rsidR="002C333D" w:rsidRPr="00F83956" w:rsidRDefault="002C333D" w:rsidP="002C333D">
      <w:pPr>
        <w:jc w:val="both"/>
        <w:rPr>
          <w:rFonts w:cs="Arial"/>
          <w:lang w:val="fr-FR"/>
        </w:rPr>
      </w:pPr>
    </w:p>
    <w:p w14:paraId="44C0584C" w14:textId="77777777" w:rsidR="002C333D" w:rsidRPr="00F83956" w:rsidRDefault="002C333D" w:rsidP="002C333D">
      <w:pPr>
        <w:rPr>
          <w:rFonts w:cs="Arial"/>
          <w:b/>
        </w:rPr>
      </w:pPr>
    </w:p>
    <w:p w14:paraId="4BF3B116" w14:textId="53C106D4" w:rsidR="002C333D" w:rsidRDefault="002C333D">
      <w:pPr>
        <w:rPr>
          <w:rFonts w:cs="Arial"/>
          <w:b/>
          <w:lang w:val="fr-FR"/>
        </w:rPr>
      </w:pPr>
      <w:r>
        <w:rPr>
          <w:rFonts w:cs="Arial"/>
          <w:b/>
          <w:lang w:val="fr-FR"/>
        </w:rPr>
        <w:br w:type="page"/>
      </w:r>
    </w:p>
    <w:p w14:paraId="20EE596E" w14:textId="77777777" w:rsidR="00E52E77" w:rsidRPr="00F83956" w:rsidRDefault="00E52E77" w:rsidP="00D9700A">
      <w:pPr>
        <w:ind w:left="360"/>
        <w:jc w:val="center"/>
        <w:rPr>
          <w:rFonts w:cs="Arial"/>
          <w:sz w:val="22"/>
          <w:szCs w:val="22"/>
          <w:lang w:val="fr-FR"/>
        </w:rPr>
      </w:pPr>
    </w:p>
    <w:p w14:paraId="72E99A50" w14:textId="77777777" w:rsidR="00D9700A" w:rsidRPr="00F83956" w:rsidRDefault="00D9700A" w:rsidP="00D9700A">
      <w:pPr>
        <w:ind w:left="360"/>
        <w:jc w:val="center"/>
        <w:rPr>
          <w:rFonts w:cs="Arial"/>
          <w:b/>
          <w:i/>
          <w:sz w:val="22"/>
          <w:szCs w:val="22"/>
          <w:u w:val="single"/>
        </w:rPr>
      </w:pPr>
      <w:r w:rsidRPr="00F83956">
        <w:rPr>
          <w:rFonts w:cs="Arial"/>
          <w:b/>
          <w:i/>
          <w:sz w:val="22"/>
          <w:szCs w:val="22"/>
          <w:u w:val="single"/>
        </w:rPr>
        <w:t>Nepean High School Science Department: Consent Sheet</w:t>
      </w:r>
    </w:p>
    <w:p w14:paraId="06D1E89A" w14:textId="77777777" w:rsidR="00D9700A" w:rsidRPr="00F83956" w:rsidRDefault="00D9700A" w:rsidP="00D9700A">
      <w:pPr>
        <w:ind w:left="360"/>
        <w:rPr>
          <w:rFonts w:cs="Arial"/>
          <w:sz w:val="22"/>
          <w:szCs w:val="22"/>
        </w:rPr>
      </w:pPr>
    </w:p>
    <w:p w14:paraId="3DD50109" w14:textId="77777777" w:rsidR="00D9700A" w:rsidRPr="00F83956" w:rsidRDefault="00D9700A" w:rsidP="00D9700A">
      <w:pPr>
        <w:ind w:left="360"/>
        <w:rPr>
          <w:rFonts w:cs="Arial"/>
          <w:sz w:val="22"/>
          <w:szCs w:val="22"/>
        </w:rPr>
      </w:pPr>
    </w:p>
    <w:p w14:paraId="2F958CBD" w14:textId="77777777" w:rsidR="00D9700A" w:rsidRPr="00F83956" w:rsidRDefault="00D9700A" w:rsidP="00D9700A">
      <w:pPr>
        <w:ind w:left="360"/>
        <w:rPr>
          <w:rFonts w:cs="Arial"/>
          <w:b/>
          <w:sz w:val="22"/>
          <w:szCs w:val="22"/>
          <w:u w:val="single"/>
        </w:rPr>
      </w:pPr>
      <w:r w:rsidRPr="00F83956">
        <w:rPr>
          <w:rFonts w:cs="Arial"/>
          <w:b/>
          <w:sz w:val="22"/>
          <w:szCs w:val="22"/>
          <w:u w:val="single"/>
        </w:rPr>
        <w:t xml:space="preserve">To the Student: </w:t>
      </w:r>
    </w:p>
    <w:p w14:paraId="1744F9AB" w14:textId="77777777" w:rsidR="00D9700A" w:rsidRPr="00F83956" w:rsidRDefault="00D9700A" w:rsidP="00D9700A">
      <w:pPr>
        <w:ind w:left="360"/>
        <w:rPr>
          <w:rFonts w:cs="Arial"/>
          <w:sz w:val="22"/>
          <w:szCs w:val="22"/>
        </w:rPr>
      </w:pPr>
    </w:p>
    <w:p w14:paraId="4C2AC1C7" w14:textId="77777777" w:rsidR="00D9700A" w:rsidRPr="00F83956" w:rsidRDefault="00D9700A" w:rsidP="00D9700A">
      <w:pPr>
        <w:numPr>
          <w:ilvl w:val="0"/>
          <w:numId w:val="12"/>
        </w:numPr>
        <w:rPr>
          <w:rFonts w:cs="Arial"/>
          <w:sz w:val="22"/>
          <w:szCs w:val="22"/>
        </w:rPr>
      </w:pPr>
      <w:r w:rsidRPr="00F83956">
        <w:rPr>
          <w:rFonts w:cs="Arial"/>
          <w:sz w:val="22"/>
          <w:szCs w:val="22"/>
        </w:rPr>
        <w:t xml:space="preserve">I have read and understood the course outline. </w:t>
      </w:r>
    </w:p>
    <w:p w14:paraId="1F58D306" w14:textId="77777777" w:rsidR="00D9700A" w:rsidRPr="00F83956" w:rsidRDefault="00D9700A" w:rsidP="00D9700A">
      <w:pPr>
        <w:numPr>
          <w:ilvl w:val="0"/>
          <w:numId w:val="12"/>
        </w:numPr>
        <w:rPr>
          <w:rFonts w:cs="Arial"/>
          <w:sz w:val="22"/>
          <w:szCs w:val="22"/>
        </w:rPr>
      </w:pPr>
      <w:r w:rsidRPr="00F83956">
        <w:rPr>
          <w:rFonts w:cs="Arial"/>
          <w:sz w:val="22"/>
          <w:szCs w:val="22"/>
        </w:rPr>
        <w:t xml:space="preserve">I have read and understood the instructions of </w:t>
      </w:r>
      <w:r w:rsidRPr="00F83956">
        <w:rPr>
          <w:rFonts w:cs="Arial"/>
          <w:b/>
          <w:sz w:val="22"/>
          <w:szCs w:val="22"/>
        </w:rPr>
        <w:t>Safety in the Laboratory</w:t>
      </w:r>
      <w:r w:rsidRPr="00F83956">
        <w:rPr>
          <w:rFonts w:cs="Arial"/>
          <w:sz w:val="22"/>
          <w:szCs w:val="22"/>
        </w:rPr>
        <w:t xml:space="preserve"> and will conduct myself accordingly. </w:t>
      </w:r>
    </w:p>
    <w:p w14:paraId="2DA45DF4" w14:textId="77777777" w:rsidR="00D9700A" w:rsidRPr="00F83956" w:rsidRDefault="00D9700A" w:rsidP="00D9700A">
      <w:pPr>
        <w:numPr>
          <w:ilvl w:val="0"/>
          <w:numId w:val="12"/>
        </w:numPr>
        <w:rPr>
          <w:rFonts w:cs="Arial"/>
          <w:sz w:val="22"/>
          <w:szCs w:val="22"/>
        </w:rPr>
      </w:pPr>
      <w:r w:rsidRPr="00F83956">
        <w:rPr>
          <w:rFonts w:cs="Arial"/>
          <w:sz w:val="22"/>
          <w:szCs w:val="22"/>
        </w:rPr>
        <w:t>I understand that attendance and punctuality are important for success.</w:t>
      </w:r>
    </w:p>
    <w:p w14:paraId="15B52C24" w14:textId="77777777" w:rsidR="00D9700A" w:rsidRPr="00F83956" w:rsidRDefault="00D9700A" w:rsidP="00D9700A">
      <w:pPr>
        <w:numPr>
          <w:ilvl w:val="0"/>
          <w:numId w:val="12"/>
        </w:numPr>
        <w:rPr>
          <w:rFonts w:cs="Arial"/>
          <w:sz w:val="22"/>
          <w:szCs w:val="22"/>
        </w:rPr>
      </w:pPr>
      <w:r w:rsidRPr="00F83956">
        <w:rPr>
          <w:rFonts w:cs="Arial"/>
          <w:sz w:val="22"/>
          <w:szCs w:val="22"/>
        </w:rPr>
        <w:t>I have read and understood the current NHS Assessment and Evaluation Policy.</w:t>
      </w:r>
    </w:p>
    <w:p w14:paraId="626B1407" w14:textId="77777777" w:rsidR="00D9700A" w:rsidRPr="00F83956" w:rsidRDefault="00D9700A" w:rsidP="00D9700A">
      <w:pPr>
        <w:ind w:left="1080"/>
        <w:rPr>
          <w:rFonts w:cs="Arial"/>
          <w:sz w:val="22"/>
          <w:szCs w:val="22"/>
        </w:rPr>
      </w:pPr>
      <w:r w:rsidRPr="00F83956">
        <w:rPr>
          <w:rFonts w:cs="Arial"/>
          <w:sz w:val="22"/>
          <w:szCs w:val="22"/>
        </w:rPr>
        <w:t>(</w:t>
      </w:r>
      <w:proofErr w:type="gramStart"/>
      <w:r w:rsidRPr="00F83956">
        <w:rPr>
          <w:rFonts w:cs="Arial"/>
          <w:sz w:val="22"/>
          <w:szCs w:val="22"/>
        </w:rPr>
        <w:t>available</w:t>
      </w:r>
      <w:proofErr w:type="gramEnd"/>
      <w:r w:rsidRPr="00F83956">
        <w:rPr>
          <w:rFonts w:cs="Arial"/>
          <w:sz w:val="22"/>
          <w:szCs w:val="22"/>
        </w:rPr>
        <w:t xml:space="preserve"> online at </w:t>
      </w:r>
      <w:hyperlink r:id="rId13" w:history="1">
        <w:r w:rsidRPr="00F83956">
          <w:rPr>
            <w:rStyle w:val="Hyperlink"/>
            <w:rFonts w:cs="Arial"/>
            <w:sz w:val="22"/>
            <w:szCs w:val="22"/>
          </w:rPr>
          <w:t>http://www.nepeanhighschool.com/</w:t>
        </w:r>
      </w:hyperlink>
      <w:r w:rsidRPr="00F83956">
        <w:rPr>
          <w:rFonts w:cs="Arial"/>
          <w:sz w:val="22"/>
          <w:szCs w:val="22"/>
        </w:rPr>
        <w:t xml:space="preserve"> )</w:t>
      </w:r>
    </w:p>
    <w:p w14:paraId="40EC3E2A" w14:textId="77777777" w:rsidR="00D9700A" w:rsidRPr="00F83956" w:rsidRDefault="00D9700A" w:rsidP="00D9700A">
      <w:pPr>
        <w:ind w:left="1080"/>
        <w:rPr>
          <w:rFonts w:cs="Arial"/>
          <w:sz w:val="22"/>
          <w:szCs w:val="22"/>
        </w:rPr>
      </w:pPr>
    </w:p>
    <w:p w14:paraId="4219A122" w14:textId="77777777" w:rsidR="00D9700A" w:rsidRPr="00F83956" w:rsidRDefault="00D9700A" w:rsidP="00D9700A">
      <w:pPr>
        <w:ind w:left="360"/>
        <w:rPr>
          <w:rFonts w:cs="Arial"/>
          <w:sz w:val="22"/>
          <w:szCs w:val="22"/>
        </w:rPr>
      </w:pPr>
    </w:p>
    <w:p w14:paraId="6C4760F4" w14:textId="77777777" w:rsidR="00D9700A" w:rsidRPr="00F83956" w:rsidRDefault="00D9700A" w:rsidP="00D9700A">
      <w:pPr>
        <w:ind w:left="360"/>
        <w:rPr>
          <w:rFonts w:cs="Arial"/>
          <w:sz w:val="22"/>
          <w:szCs w:val="22"/>
        </w:rPr>
      </w:pPr>
      <w:r w:rsidRPr="00F83956">
        <w:rPr>
          <w:rFonts w:cs="Arial"/>
          <w:sz w:val="22"/>
          <w:szCs w:val="22"/>
        </w:rPr>
        <w:t>Student’s Signature: _________________________</w:t>
      </w:r>
      <w:r w:rsidRPr="00F83956">
        <w:rPr>
          <w:rFonts w:cs="Arial"/>
          <w:sz w:val="22"/>
          <w:szCs w:val="22"/>
        </w:rPr>
        <w:tab/>
        <w:t>Date: __________________</w:t>
      </w:r>
    </w:p>
    <w:p w14:paraId="095F550C" w14:textId="77777777" w:rsidR="00D9700A" w:rsidRPr="00F83956" w:rsidRDefault="00D9700A" w:rsidP="00D9700A">
      <w:pPr>
        <w:ind w:left="360"/>
        <w:rPr>
          <w:rFonts w:cs="Arial"/>
          <w:sz w:val="22"/>
          <w:szCs w:val="22"/>
        </w:rPr>
      </w:pPr>
    </w:p>
    <w:p w14:paraId="294E701F" w14:textId="77777777" w:rsidR="00D9700A" w:rsidRPr="00F83956" w:rsidRDefault="00D9700A" w:rsidP="00D9700A">
      <w:pPr>
        <w:ind w:left="360"/>
        <w:rPr>
          <w:rFonts w:cs="Arial"/>
          <w:sz w:val="22"/>
          <w:szCs w:val="22"/>
        </w:rPr>
      </w:pPr>
    </w:p>
    <w:p w14:paraId="41302908" w14:textId="77777777" w:rsidR="00D9700A" w:rsidRPr="00F83956" w:rsidRDefault="00D9700A" w:rsidP="00D9700A">
      <w:pPr>
        <w:ind w:left="360"/>
        <w:rPr>
          <w:rFonts w:cs="Arial"/>
          <w:sz w:val="22"/>
          <w:szCs w:val="22"/>
        </w:rPr>
      </w:pPr>
    </w:p>
    <w:p w14:paraId="6FA2F497" w14:textId="77777777" w:rsidR="00D9700A" w:rsidRPr="00F83956" w:rsidRDefault="00D9700A" w:rsidP="00D9700A">
      <w:pPr>
        <w:ind w:left="360"/>
        <w:rPr>
          <w:rFonts w:cs="Arial"/>
          <w:sz w:val="22"/>
          <w:szCs w:val="22"/>
        </w:rPr>
      </w:pPr>
    </w:p>
    <w:p w14:paraId="598E3925" w14:textId="77777777" w:rsidR="00D9700A" w:rsidRPr="00F83956" w:rsidRDefault="00D9700A" w:rsidP="00D9700A">
      <w:pPr>
        <w:ind w:left="360"/>
        <w:rPr>
          <w:rFonts w:cs="Arial"/>
          <w:sz w:val="22"/>
          <w:szCs w:val="22"/>
        </w:rPr>
      </w:pPr>
      <w:r w:rsidRPr="00F83956">
        <w:rPr>
          <w:rFonts w:cs="Arial"/>
          <w:sz w:val="22"/>
          <w:szCs w:val="22"/>
        </w:rPr>
        <w:t xml:space="preserve">Name: ______________________________ </w:t>
      </w:r>
      <w:r w:rsidRPr="00F83956">
        <w:rPr>
          <w:rFonts w:cs="Arial"/>
          <w:sz w:val="22"/>
          <w:szCs w:val="22"/>
        </w:rPr>
        <w:tab/>
      </w:r>
      <w:proofErr w:type="spellStart"/>
      <w:r w:rsidRPr="00F83956">
        <w:rPr>
          <w:rFonts w:cs="Arial"/>
          <w:sz w:val="22"/>
          <w:szCs w:val="22"/>
        </w:rPr>
        <w:t>Homeform</w:t>
      </w:r>
      <w:proofErr w:type="spellEnd"/>
      <w:r w:rsidRPr="00F83956">
        <w:rPr>
          <w:rFonts w:cs="Arial"/>
          <w:sz w:val="22"/>
          <w:szCs w:val="22"/>
        </w:rPr>
        <w:t>: ____________________</w:t>
      </w:r>
    </w:p>
    <w:p w14:paraId="403316AF" w14:textId="77777777" w:rsidR="00D9700A" w:rsidRPr="00F83956" w:rsidRDefault="00D9700A" w:rsidP="00D9700A">
      <w:pPr>
        <w:ind w:left="360"/>
        <w:rPr>
          <w:rFonts w:cs="Arial"/>
          <w:sz w:val="22"/>
          <w:szCs w:val="22"/>
        </w:rPr>
      </w:pPr>
    </w:p>
    <w:p w14:paraId="02FA140A" w14:textId="77777777" w:rsidR="00D9700A" w:rsidRPr="00F83956" w:rsidRDefault="00D9700A" w:rsidP="00D9700A">
      <w:pPr>
        <w:ind w:left="360"/>
        <w:rPr>
          <w:rFonts w:cs="Arial"/>
          <w:sz w:val="22"/>
          <w:szCs w:val="22"/>
        </w:rPr>
      </w:pPr>
      <w:r w:rsidRPr="00F83956">
        <w:rPr>
          <w:rFonts w:cs="Arial"/>
          <w:sz w:val="22"/>
          <w:szCs w:val="22"/>
        </w:rPr>
        <w:t>Course: ____________________</w:t>
      </w:r>
      <w:r w:rsidRPr="00F83956">
        <w:rPr>
          <w:rFonts w:cs="Arial"/>
          <w:sz w:val="22"/>
          <w:szCs w:val="22"/>
        </w:rPr>
        <w:tab/>
      </w:r>
      <w:r w:rsidRPr="00F83956">
        <w:rPr>
          <w:rFonts w:cs="Arial"/>
          <w:sz w:val="22"/>
          <w:szCs w:val="22"/>
        </w:rPr>
        <w:tab/>
      </w:r>
      <w:r w:rsidRPr="00F83956">
        <w:rPr>
          <w:rFonts w:cs="Arial"/>
          <w:sz w:val="22"/>
          <w:szCs w:val="22"/>
        </w:rPr>
        <w:tab/>
        <w:t>Subject Teacher: ________________</w:t>
      </w:r>
    </w:p>
    <w:p w14:paraId="4EDF7CA7" w14:textId="77777777" w:rsidR="00D9700A" w:rsidRPr="00F83956" w:rsidRDefault="00D9700A" w:rsidP="00D9700A">
      <w:pPr>
        <w:ind w:left="360"/>
        <w:rPr>
          <w:rFonts w:cs="Arial"/>
          <w:sz w:val="22"/>
          <w:szCs w:val="22"/>
        </w:rPr>
      </w:pPr>
    </w:p>
    <w:p w14:paraId="6EBDF546" w14:textId="77777777" w:rsidR="00D9700A" w:rsidRPr="00F83956" w:rsidRDefault="00D9700A" w:rsidP="00D9700A">
      <w:pPr>
        <w:ind w:left="360"/>
        <w:rPr>
          <w:rFonts w:cs="Arial"/>
          <w:sz w:val="22"/>
          <w:szCs w:val="22"/>
        </w:rPr>
      </w:pPr>
      <w:r w:rsidRPr="00F83956">
        <w:rPr>
          <w:rFonts w:cs="Arial"/>
          <w:sz w:val="22"/>
          <w:szCs w:val="22"/>
        </w:rPr>
        <w:t>Allergies (please list): __________________________________________________</w:t>
      </w:r>
    </w:p>
    <w:p w14:paraId="087770C6" w14:textId="77777777" w:rsidR="00D9700A" w:rsidRPr="00F83956" w:rsidRDefault="00D9700A" w:rsidP="00D9700A">
      <w:pPr>
        <w:ind w:left="360"/>
        <w:rPr>
          <w:rFonts w:cs="Arial"/>
          <w:sz w:val="22"/>
          <w:szCs w:val="22"/>
        </w:rPr>
      </w:pPr>
    </w:p>
    <w:p w14:paraId="692E1699" w14:textId="77777777" w:rsidR="00D9700A" w:rsidRPr="00F83956" w:rsidRDefault="00D9700A" w:rsidP="00D9700A">
      <w:pPr>
        <w:ind w:left="360"/>
        <w:rPr>
          <w:rFonts w:cs="Arial"/>
          <w:sz w:val="22"/>
          <w:szCs w:val="22"/>
        </w:rPr>
      </w:pPr>
      <w:r w:rsidRPr="00F83956">
        <w:rPr>
          <w:rFonts w:cs="Arial"/>
          <w:sz w:val="22"/>
          <w:szCs w:val="22"/>
        </w:rPr>
        <w:t xml:space="preserve">Contact Lenses: </w:t>
      </w:r>
      <w:r w:rsidRPr="00F83956">
        <w:rPr>
          <w:rFonts w:cs="Arial"/>
          <w:sz w:val="22"/>
          <w:szCs w:val="22"/>
        </w:rPr>
        <w:tab/>
        <w:t xml:space="preserve">yes </w:t>
      </w:r>
      <w:r w:rsidRPr="00F83956">
        <w:rPr>
          <w:rFonts w:cs="Arial"/>
          <w:sz w:val="22"/>
          <w:szCs w:val="22"/>
        </w:rPr>
        <w:tab/>
      </w:r>
      <w:r w:rsidRPr="00F83956">
        <w:rPr>
          <w:rFonts w:cs="Arial"/>
          <w:sz w:val="22"/>
          <w:szCs w:val="22"/>
        </w:rPr>
        <w:tab/>
        <w:t xml:space="preserve">no </w:t>
      </w:r>
    </w:p>
    <w:p w14:paraId="2825CE0A" w14:textId="77777777" w:rsidR="00D9700A" w:rsidRPr="00F83956" w:rsidRDefault="00D9700A" w:rsidP="00D9700A">
      <w:pPr>
        <w:ind w:left="360"/>
        <w:rPr>
          <w:rFonts w:cs="Arial"/>
          <w:sz w:val="22"/>
          <w:szCs w:val="22"/>
        </w:rPr>
      </w:pPr>
    </w:p>
    <w:p w14:paraId="4D5E2309" w14:textId="77777777" w:rsidR="00D9700A" w:rsidRPr="00F83956" w:rsidRDefault="00D9700A" w:rsidP="00D9700A">
      <w:pPr>
        <w:ind w:left="360"/>
        <w:rPr>
          <w:rFonts w:cs="Arial"/>
          <w:sz w:val="22"/>
          <w:szCs w:val="22"/>
        </w:rPr>
      </w:pPr>
    </w:p>
    <w:p w14:paraId="2F72DC19" w14:textId="77777777" w:rsidR="00D9700A" w:rsidRPr="00F83956" w:rsidRDefault="00D9700A" w:rsidP="00D9700A">
      <w:pPr>
        <w:ind w:left="360"/>
        <w:rPr>
          <w:rFonts w:cs="Arial"/>
          <w:sz w:val="22"/>
          <w:szCs w:val="22"/>
        </w:rPr>
      </w:pPr>
    </w:p>
    <w:p w14:paraId="64727E07" w14:textId="77777777" w:rsidR="00D9700A" w:rsidRPr="00F83956" w:rsidRDefault="00D9700A" w:rsidP="00D9700A">
      <w:pPr>
        <w:pStyle w:val="Heading3"/>
        <w:rPr>
          <w:rFonts w:cs="Arial"/>
          <w:sz w:val="22"/>
          <w:szCs w:val="22"/>
          <w:u w:val="single"/>
        </w:rPr>
      </w:pPr>
      <w:r w:rsidRPr="00F83956">
        <w:rPr>
          <w:rFonts w:cs="Arial"/>
          <w:sz w:val="22"/>
          <w:szCs w:val="22"/>
          <w:u w:val="single"/>
        </w:rPr>
        <w:t xml:space="preserve">To the Parents/Guardian of the Student: </w:t>
      </w:r>
    </w:p>
    <w:p w14:paraId="1759AF4F" w14:textId="77777777" w:rsidR="00D9700A" w:rsidRPr="00F83956" w:rsidRDefault="00D9700A" w:rsidP="00D9700A">
      <w:pPr>
        <w:ind w:left="360"/>
        <w:rPr>
          <w:rFonts w:cs="Arial"/>
          <w:sz w:val="22"/>
          <w:szCs w:val="22"/>
        </w:rPr>
      </w:pPr>
    </w:p>
    <w:p w14:paraId="66A7183A" w14:textId="77777777" w:rsidR="00D9700A" w:rsidRPr="00F83956" w:rsidRDefault="00D9700A" w:rsidP="00A1361D">
      <w:pPr>
        <w:ind w:left="284"/>
        <w:rPr>
          <w:rFonts w:cs="Arial"/>
          <w:sz w:val="22"/>
          <w:szCs w:val="22"/>
        </w:rPr>
      </w:pPr>
      <w:r w:rsidRPr="00F83956">
        <w:rPr>
          <w:rFonts w:cs="Arial"/>
          <w:sz w:val="22"/>
          <w:szCs w:val="22"/>
        </w:rPr>
        <w:t>I am aware of the above-mentioned school policies</w:t>
      </w:r>
      <w:r w:rsidRPr="00F83956">
        <w:rPr>
          <w:rFonts w:cs="Arial"/>
          <w:b/>
          <w:sz w:val="22"/>
          <w:szCs w:val="22"/>
        </w:rPr>
        <w:t xml:space="preserve"> </w:t>
      </w:r>
      <w:r w:rsidRPr="00F83956">
        <w:rPr>
          <w:rFonts w:cs="Arial"/>
          <w:sz w:val="22"/>
          <w:szCs w:val="22"/>
        </w:rPr>
        <w:t xml:space="preserve">and of the important information and instructions on the </w:t>
      </w:r>
      <w:r w:rsidRPr="00F83956">
        <w:rPr>
          <w:rFonts w:cs="Arial"/>
          <w:b/>
          <w:sz w:val="22"/>
          <w:szCs w:val="22"/>
        </w:rPr>
        <w:t>Safety in the Laboratory</w:t>
      </w:r>
      <w:r w:rsidRPr="00F83956">
        <w:rPr>
          <w:rFonts w:cs="Arial"/>
          <w:sz w:val="22"/>
          <w:szCs w:val="22"/>
        </w:rPr>
        <w:t xml:space="preserve"> sheet.</w:t>
      </w:r>
    </w:p>
    <w:p w14:paraId="3359618E" w14:textId="77777777" w:rsidR="00D9700A" w:rsidRPr="00F83956" w:rsidRDefault="00D9700A" w:rsidP="00D9700A">
      <w:pPr>
        <w:ind w:left="360"/>
        <w:rPr>
          <w:rFonts w:cs="Arial"/>
          <w:sz w:val="22"/>
          <w:szCs w:val="22"/>
        </w:rPr>
      </w:pPr>
    </w:p>
    <w:p w14:paraId="0700616D" w14:textId="77777777" w:rsidR="00D9700A" w:rsidRPr="00F83956" w:rsidRDefault="00D9700A" w:rsidP="00A1361D">
      <w:pPr>
        <w:ind w:left="284"/>
        <w:rPr>
          <w:rFonts w:cs="Arial"/>
          <w:sz w:val="22"/>
          <w:szCs w:val="22"/>
        </w:rPr>
      </w:pPr>
      <w:r w:rsidRPr="00F83956">
        <w:rPr>
          <w:rFonts w:cs="Arial"/>
          <w:sz w:val="22"/>
          <w:szCs w:val="22"/>
        </w:rPr>
        <w:t>Parent’s/Guardian’s Signature: ___________________</w:t>
      </w:r>
      <w:r w:rsidRPr="00F83956">
        <w:rPr>
          <w:rFonts w:cs="Arial"/>
          <w:sz w:val="22"/>
          <w:szCs w:val="22"/>
        </w:rPr>
        <w:tab/>
        <w:t>Date: __________________</w:t>
      </w:r>
    </w:p>
    <w:p w14:paraId="34A64819" w14:textId="77777777" w:rsidR="00D9700A" w:rsidRDefault="00D9700A" w:rsidP="00A1361D">
      <w:pPr>
        <w:ind w:left="284"/>
        <w:rPr>
          <w:rFonts w:cs="Arial"/>
          <w:sz w:val="22"/>
          <w:szCs w:val="22"/>
        </w:rPr>
      </w:pPr>
    </w:p>
    <w:p w14:paraId="21106B8B" w14:textId="3683F5B9" w:rsidR="00A1361D" w:rsidRDefault="00A1361D" w:rsidP="00A1361D">
      <w:pPr>
        <w:ind w:left="284"/>
        <w:rPr>
          <w:rFonts w:cs="Arial"/>
          <w:sz w:val="22"/>
          <w:szCs w:val="22"/>
        </w:rPr>
      </w:pPr>
      <w:r w:rsidRPr="00F83956">
        <w:rPr>
          <w:rFonts w:cs="Arial"/>
          <w:sz w:val="22"/>
          <w:szCs w:val="22"/>
        </w:rPr>
        <w:t xml:space="preserve">Parent’s/Guardian’s </w:t>
      </w:r>
      <w:r>
        <w:rPr>
          <w:rFonts w:cs="Arial"/>
          <w:sz w:val="22"/>
          <w:szCs w:val="22"/>
        </w:rPr>
        <w:t>EMAIL</w:t>
      </w:r>
      <w:r w:rsidRPr="00F83956">
        <w:rPr>
          <w:rFonts w:cs="Arial"/>
          <w:sz w:val="22"/>
          <w:szCs w:val="22"/>
        </w:rPr>
        <w:t>: ___________________</w:t>
      </w:r>
    </w:p>
    <w:p w14:paraId="57CB0705" w14:textId="77777777" w:rsidR="00A1361D" w:rsidRPr="00F83956" w:rsidRDefault="00A1361D" w:rsidP="00A1361D">
      <w:pPr>
        <w:ind w:left="284"/>
        <w:rPr>
          <w:rFonts w:cs="Arial"/>
          <w:sz w:val="22"/>
          <w:szCs w:val="22"/>
        </w:rPr>
      </w:pPr>
    </w:p>
    <w:p w14:paraId="6A28B515" w14:textId="77777777" w:rsidR="00D9700A" w:rsidRPr="00F83956" w:rsidRDefault="00D9700A" w:rsidP="00D9700A">
      <w:pPr>
        <w:rPr>
          <w:rFonts w:cs="Arial"/>
          <w:sz w:val="22"/>
          <w:szCs w:val="22"/>
        </w:rPr>
      </w:pPr>
    </w:p>
    <w:p w14:paraId="36B7C3D7" w14:textId="42E929B8" w:rsidR="00D9700A" w:rsidRPr="00F83956" w:rsidRDefault="00D9700A" w:rsidP="00D9700A">
      <w:pPr>
        <w:rPr>
          <w:rFonts w:cs="Arial"/>
          <w:sz w:val="22"/>
          <w:szCs w:val="22"/>
        </w:rPr>
      </w:pPr>
      <w:r w:rsidRPr="00F83956">
        <w:rPr>
          <w:rFonts w:cs="Arial"/>
          <w:sz w:val="22"/>
          <w:szCs w:val="22"/>
        </w:rPr>
        <w:t>------</w:t>
      </w:r>
      <w:r w:rsidRPr="00F83956">
        <w:rPr>
          <w:rFonts w:cs="Arial"/>
          <w:sz w:val="22"/>
          <w:szCs w:val="22"/>
        </w:rPr>
        <w:sym w:font="Wingdings" w:char="F022"/>
      </w:r>
      <w:r w:rsidRPr="00F83956">
        <w:rPr>
          <w:rFonts w:cs="Arial"/>
          <w:sz w:val="22"/>
          <w:szCs w:val="22"/>
        </w:rPr>
        <w:t>-------------------------------------------</w:t>
      </w:r>
      <w:r w:rsidR="002C333D">
        <w:rPr>
          <w:rFonts w:cs="Arial"/>
          <w:sz w:val="22"/>
          <w:szCs w:val="22"/>
        </w:rPr>
        <w:t>--------------</w:t>
      </w:r>
      <w:proofErr w:type="gramStart"/>
      <w:r w:rsidRPr="00F83956">
        <w:rPr>
          <w:rFonts w:cs="Arial"/>
          <w:sz w:val="22"/>
          <w:szCs w:val="22"/>
        </w:rPr>
        <w:t>cut</w:t>
      </w:r>
      <w:proofErr w:type="gramEnd"/>
      <w:r w:rsidRPr="00F83956">
        <w:rPr>
          <w:rFonts w:cs="Arial"/>
          <w:sz w:val="22"/>
          <w:szCs w:val="22"/>
        </w:rPr>
        <w:t xml:space="preserve"> and keep--</w:t>
      </w:r>
      <w:r w:rsidR="002C333D">
        <w:rPr>
          <w:rFonts w:cs="Arial"/>
          <w:sz w:val="22"/>
          <w:szCs w:val="22"/>
        </w:rPr>
        <w:t>----------------------------------------------------</w:t>
      </w:r>
      <w:r w:rsidRPr="00F83956">
        <w:rPr>
          <w:rFonts w:cs="Arial"/>
          <w:sz w:val="22"/>
          <w:szCs w:val="22"/>
        </w:rPr>
        <w:t>-</w:t>
      </w:r>
      <w:r w:rsidRPr="00F83956">
        <w:rPr>
          <w:rFonts w:cs="Arial"/>
          <w:sz w:val="22"/>
          <w:szCs w:val="22"/>
        </w:rPr>
        <w:sym w:font="Wingdings" w:char="F022"/>
      </w:r>
      <w:r w:rsidRPr="00F83956">
        <w:rPr>
          <w:rFonts w:cs="Arial"/>
          <w:sz w:val="22"/>
          <w:szCs w:val="22"/>
        </w:rPr>
        <w:t>--</w:t>
      </w:r>
    </w:p>
    <w:p w14:paraId="42E0E772" w14:textId="77777777" w:rsidR="00D9700A" w:rsidRPr="00F83956" w:rsidRDefault="00D9700A" w:rsidP="00D9700A">
      <w:pPr>
        <w:rPr>
          <w:rFonts w:cs="Arial"/>
          <w:sz w:val="22"/>
          <w:szCs w:val="22"/>
        </w:rPr>
      </w:pPr>
    </w:p>
    <w:p w14:paraId="491BE02C" w14:textId="77777777" w:rsidR="00D9700A" w:rsidRPr="00F83956" w:rsidRDefault="00D9700A" w:rsidP="00D9700A">
      <w:pPr>
        <w:rPr>
          <w:rFonts w:cs="Arial"/>
          <w:sz w:val="22"/>
          <w:szCs w:val="22"/>
        </w:rPr>
      </w:pPr>
      <w:r w:rsidRPr="00F83956">
        <w:rPr>
          <w:rFonts w:cs="Arial"/>
          <w:sz w:val="22"/>
          <w:szCs w:val="22"/>
        </w:rPr>
        <w:t>You may choose to keep current with major tests and assignments in your child’s class by visiting the online calendar for this course:</w:t>
      </w:r>
    </w:p>
    <w:p w14:paraId="4D73D711" w14:textId="77777777" w:rsidR="00D9700A" w:rsidRPr="00F83956" w:rsidRDefault="00D9700A" w:rsidP="00D9700A">
      <w:pPr>
        <w:rPr>
          <w:rFonts w:cs="Arial"/>
          <w:sz w:val="22"/>
          <w:szCs w:val="22"/>
        </w:rPr>
      </w:pPr>
    </w:p>
    <w:p w14:paraId="7A5B06E3" w14:textId="261D74FD" w:rsidR="00D9700A" w:rsidRDefault="00A1361D" w:rsidP="00D9700A">
      <w:pPr>
        <w:rPr>
          <w:rFonts w:cs="Arial"/>
          <w:sz w:val="22"/>
          <w:szCs w:val="22"/>
        </w:rPr>
      </w:pPr>
      <w:r>
        <w:tab/>
      </w:r>
      <w:hyperlink r:id="rId14" w:history="1">
        <w:r w:rsidR="00D9700A" w:rsidRPr="00F83956">
          <w:rPr>
            <w:rStyle w:val="Hyperlink"/>
            <w:rFonts w:cs="Arial"/>
            <w:sz w:val="22"/>
            <w:szCs w:val="22"/>
          </w:rPr>
          <w:t>http://www.nepeanhighschool.com/</w:t>
        </w:r>
      </w:hyperlink>
      <w:r w:rsidR="00D9700A" w:rsidRPr="00F83956">
        <w:rPr>
          <w:rFonts w:cs="Arial"/>
          <w:sz w:val="22"/>
          <w:szCs w:val="22"/>
        </w:rPr>
        <w:t xml:space="preserve">  </w:t>
      </w:r>
      <w:r w:rsidR="002C333D">
        <w:rPr>
          <w:rFonts w:cs="Arial"/>
          <w:sz w:val="22"/>
          <w:szCs w:val="22"/>
        </w:rPr>
        <w:tab/>
      </w:r>
      <w:r w:rsidR="002C333D">
        <w:rPr>
          <w:rFonts w:cs="Arial"/>
          <w:sz w:val="22"/>
          <w:szCs w:val="22"/>
        </w:rPr>
        <w:tab/>
      </w:r>
      <w:r w:rsidR="00D9700A" w:rsidRPr="00F83956">
        <w:rPr>
          <w:rFonts w:cs="Arial"/>
          <w:sz w:val="22"/>
          <w:szCs w:val="22"/>
        </w:rPr>
        <w:t xml:space="preserve">then choose “Academics”, then “Teachers and Courses” </w:t>
      </w:r>
    </w:p>
    <w:p w14:paraId="6AA4C619" w14:textId="77777777" w:rsidR="002C333D" w:rsidRDefault="002C333D" w:rsidP="00D9700A">
      <w:pPr>
        <w:rPr>
          <w:rFonts w:cs="Arial"/>
          <w:sz w:val="22"/>
          <w:szCs w:val="22"/>
        </w:rPr>
      </w:pPr>
    </w:p>
    <w:p w14:paraId="4E50A438" w14:textId="685AF784" w:rsidR="002C333D" w:rsidRDefault="002C333D" w:rsidP="00D9700A">
      <w:pPr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or</w:t>
      </w:r>
      <w:proofErr w:type="gramEnd"/>
      <w:r>
        <w:rPr>
          <w:rFonts w:cs="Arial"/>
          <w:sz w:val="22"/>
          <w:szCs w:val="22"/>
        </w:rPr>
        <w:t xml:space="preserve"> : </w:t>
      </w:r>
      <w:r w:rsidR="00A1361D">
        <w:rPr>
          <w:rFonts w:cs="Arial"/>
          <w:sz w:val="22"/>
          <w:szCs w:val="22"/>
        </w:rPr>
        <w:tab/>
      </w:r>
      <w:hyperlink r:id="rId15" w:history="1">
        <w:r w:rsidRPr="0044645F">
          <w:rPr>
            <w:rStyle w:val="Hyperlink"/>
            <w:rFonts w:cs="Arial"/>
            <w:sz w:val="22"/>
            <w:szCs w:val="22"/>
          </w:rPr>
          <w:t>https://sites.google.com/site/srikantgeorges/snc2df-science-academique-francais</w:t>
        </w:r>
      </w:hyperlink>
    </w:p>
    <w:p w14:paraId="35993DC7" w14:textId="77777777" w:rsidR="002C333D" w:rsidRPr="00F83956" w:rsidRDefault="002C333D" w:rsidP="00D9700A">
      <w:pPr>
        <w:rPr>
          <w:rFonts w:cs="Arial"/>
          <w:sz w:val="22"/>
          <w:szCs w:val="22"/>
        </w:rPr>
      </w:pPr>
    </w:p>
    <w:p w14:paraId="11241AFE" w14:textId="77777777" w:rsidR="00855C84" w:rsidRPr="00F83956" w:rsidRDefault="00855C84" w:rsidP="007B7714">
      <w:pPr>
        <w:jc w:val="both"/>
        <w:rPr>
          <w:rFonts w:cs="Arial"/>
          <w:sz w:val="22"/>
          <w:szCs w:val="22"/>
          <w:lang w:val="fr-FR"/>
        </w:rPr>
      </w:pPr>
    </w:p>
    <w:sectPr w:rsidR="00855C84" w:rsidRPr="00F83956" w:rsidSect="00C70FB6">
      <w:footerReference w:type="default" r:id="rId16"/>
      <w:pgSz w:w="12240" w:h="15840" w:code="1"/>
      <w:pgMar w:top="-316" w:right="720" w:bottom="284" w:left="720" w:header="475" w:footer="16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666E2" w14:textId="77777777" w:rsidR="00F83956" w:rsidRDefault="00F83956">
      <w:r>
        <w:separator/>
      </w:r>
    </w:p>
  </w:endnote>
  <w:endnote w:type="continuationSeparator" w:id="0">
    <w:p w14:paraId="208619BE" w14:textId="77777777" w:rsidR="00F83956" w:rsidRDefault="00F8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oper M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7$Associations - 1.0Equation E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81FD1" w14:textId="77777777" w:rsidR="00F83956" w:rsidRDefault="00F83956">
    <w:pPr>
      <w:tabs>
        <w:tab w:val="left" w:pos="204"/>
      </w:tabs>
      <w:rPr>
        <w:sz w:val="20"/>
        <w:szCs w:val="20"/>
      </w:rPr>
    </w:pPr>
    <w:r>
      <w:rPr>
        <w:rFonts w:cs="Arial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C3AC2" w14:textId="77777777" w:rsidR="00F83956" w:rsidRDefault="00F83956">
      <w:r>
        <w:separator/>
      </w:r>
    </w:p>
  </w:footnote>
  <w:footnote w:type="continuationSeparator" w:id="0">
    <w:p w14:paraId="54B4B23F" w14:textId="77777777" w:rsidR="00F83956" w:rsidRDefault="00F83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512DA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80401"/>
    <w:multiLevelType w:val="hybridMultilevel"/>
    <w:tmpl w:val="7174FB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DC3769"/>
    <w:multiLevelType w:val="hybridMultilevel"/>
    <w:tmpl w:val="1CAEA21E"/>
    <w:lvl w:ilvl="0" w:tplc="8D987DF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2C473F1"/>
    <w:multiLevelType w:val="hybridMultilevel"/>
    <w:tmpl w:val="6DCA55C6"/>
    <w:lvl w:ilvl="0" w:tplc="FFFFFFFF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8A2641"/>
    <w:multiLevelType w:val="hybridMultilevel"/>
    <w:tmpl w:val="7E8416FC"/>
    <w:lvl w:ilvl="0" w:tplc="AA9CD3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6B22B10"/>
    <w:multiLevelType w:val="hybridMultilevel"/>
    <w:tmpl w:val="1B0C13CA"/>
    <w:lvl w:ilvl="0" w:tplc="FFFFFFFF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465D8A"/>
    <w:multiLevelType w:val="hybridMultilevel"/>
    <w:tmpl w:val="8EE0C408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7">
    <w:nsid w:val="49B13F11"/>
    <w:multiLevelType w:val="hybridMultilevel"/>
    <w:tmpl w:val="63F8BCF8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">
    <w:nsid w:val="57006E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1313137"/>
    <w:multiLevelType w:val="hybridMultilevel"/>
    <w:tmpl w:val="8FE6F1E4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0">
    <w:nsid w:val="7167484B"/>
    <w:multiLevelType w:val="hybridMultilevel"/>
    <w:tmpl w:val="50C86C50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1">
    <w:nsid w:val="7C040A54"/>
    <w:multiLevelType w:val="hybridMultilevel"/>
    <w:tmpl w:val="E7F2F09A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6F"/>
    <w:rsid w:val="000161D7"/>
    <w:rsid w:val="000971F5"/>
    <w:rsid w:val="000A2413"/>
    <w:rsid w:val="000B16EC"/>
    <w:rsid w:val="000C3BF9"/>
    <w:rsid w:val="000F3FF7"/>
    <w:rsid w:val="001253EA"/>
    <w:rsid w:val="001557A3"/>
    <w:rsid w:val="00164E7A"/>
    <w:rsid w:val="001B357B"/>
    <w:rsid w:val="001E3346"/>
    <w:rsid w:val="001F4FE6"/>
    <w:rsid w:val="0020686E"/>
    <w:rsid w:val="00232D5D"/>
    <w:rsid w:val="00262092"/>
    <w:rsid w:val="002775D7"/>
    <w:rsid w:val="002C333D"/>
    <w:rsid w:val="00306A75"/>
    <w:rsid w:val="00311888"/>
    <w:rsid w:val="0035138C"/>
    <w:rsid w:val="00380992"/>
    <w:rsid w:val="00395DC8"/>
    <w:rsid w:val="00397015"/>
    <w:rsid w:val="003E1610"/>
    <w:rsid w:val="00432403"/>
    <w:rsid w:val="0043657F"/>
    <w:rsid w:val="0045424F"/>
    <w:rsid w:val="00483301"/>
    <w:rsid w:val="004873E7"/>
    <w:rsid w:val="004A48F5"/>
    <w:rsid w:val="004A4FC4"/>
    <w:rsid w:val="004D626F"/>
    <w:rsid w:val="00510C95"/>
    <w:rsid w:val="00521CD2"/>
    <w:rsid w:val="00551D09"/>
    <w:rsid w:val="005F76DB"/>
    <w:rsid w:val="00614568"/>
    <w:rsid w:val="0064006F"/>
    <w:rsid w:val="006778B8"/>
    <w:rsid w:val="0068076B"/>
    <w:rsid w:val="00697EBB"/>
    <w:rsid w:val="006E49D2"/>
    <w:rsid w:val="006E54D0"/>
    <w:rsid w:val="006E551C"/>
    <w:rsid w:val="00704CDE"/>
    <w:rsid w:val="0072623A"/>
    <w:rsid w:val="00736547"/>
    <w:rsid w:val="007545F7"/>
    <w:rsid w:val="007A6DF8"/>
    <w:rsid w:val="007B7714"/>
    <w:rsid w:val="007C554B"/>
    <w:rsid w:val="00841339"/>
    <w:rsid w:val="00855C84"/>
    <w:rsid w:val="008964E0"/>
    <w:rsid w:val="008D4337"/>
    <w:rsid w:val="00951C20"/>
    <w:rsid w:val="0099341E"/>
    <w:rsid w:val="009C2F16"/>
    <w:rsid w:val="009F28F1"/>
    <w:rsid w:val="00A002CD"/>
    <w:rsid w:val="00A033A5"/>
    <w:rsid w:val="00A1361D"/>
    <w:rsid w:val="00A52219"/>
    <w:rsid w:val="00A84683"/>
    <w:rsid w:val="00A86C1B"/>
    <w:rsid w:val="00A9241E"/>
    <w:rsid w:val="00AB6A1C"/>
    <w:rsid w:val="00B82151"/>
    <w:rsid w:val="00B96595"/>
    <w:rsid w:val="00C04AAA"/>
    <w:rsid w:val="00C301A4"/>
    <w:rsid w:val="00C52FE5"/>
    <w:rsid w:val="00C70FB6"/>
    <w:rsid w:val="00C936BA"/>
    <w:rsid w:val="00CA192C"/>
    <w:rsid w:val="00D24BDA"/>
    <w:rsid w:val="00D33B74"/>
    <w:rsid w:val="00D524BD"/>
    <w:rsid w:val="00D8184C"/>
    <w:rsid w:val="00D9700A"/>
    <w:rsid w:val="00DA5D5B"/>
    <w:rsid w:val="00DC2612"/>
    <w:rsid w:val="00DE1065"/>
    <w:rsid w:val="00DF1606"/>
    <w:rsid w:val="00E0564B"/>
    <w:rsid w:val="00E17790"/>
    <w:rsid w:val="00E3264A"/>
    <w:rsid w:val="00E52E77"/>
    <w:rsid w:val="00E80460"/>
    <w:rsid w:val="00EB2DCC"/>
    <w:rsid w:val="00EE6653"/>
    <w:rsid w:val="00F22B20"/>
    <w:rsid w:val="00F8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1DE31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cs="Arial"/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cs="Arial"/>
      <w:b/>
      <w:bCs/>
      <w:sz w:val="32"/>
      <w:szCs w:val="32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mallCaps/>
      <w:spacing w:val="6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1">
    <w:name w:val="TxBr_p1"/>
    <w:basedOn w:val="Normal"/>
    <w:pPr>
      <w:widowControl w:val="0"/>
      <w:tabs>
        <w:tab w:val="left" w:pos="204"/>
      </w:tabs>
      <w:spacing w:line="272" w:lineRule="atLeast"/>
    </w:pPr>
    <w:rPr>
      <w:rFonts w:ascii="Times New Roman" w:hAnsi="Times New Roman"/>
      <w:lang w:val="en-GB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32"/>
      <w:szCs w:val="32"/>
      <w:u w:val="single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264" w:lineRule="exact"/>
      <w:jc w:val="center"/>
    </w:pPr>
    <w:rPr>
      <w:rFonts w:ascii="Cooper Md BT" w:hAnsi="Cooper Md BT"/>
      <w:i/>
      <w:szCs w:val="20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a">
    <w:name w:val="_"/>
    <w:rPr>
      <w:rFonts w:ascii="7$Associations - 1.0Equation E" w:hAnsi="7$Associations - 1.0Equation E"/>
      <w:snapToGrid w:val="0"/>
      <w:sz w:val="24"/>
      <w:lang w:val="en-US"/>
    </w:rPr>
  </w:style>
  <w:style w:type="paragraph" w:styleId="BodyText2">
    <w:name w:val="Body Text 2"/>
    <w:basedOn w:val="Normal"/>
    <w:rPr>
      <w:rFonts w:ascii="Times New Roman" w:hAnsi="Times New Roman"/>
      <w:sz w:val="20"/>
      <w:lang w:val="en-US"/>
    </w:rPr>
  </w:style>
  <w:style w:type="paragraph" w:styleId="BodyText3">
    <w:name w:val="Body Text 3"/>
    <w:basedOn w:val="Normal"/>
    <w:rPr>
      <w:noProof/>
      <w:sz w:val="20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cs="Arial"/>
      <w:color w:val="000000"/>
    </w:rPr>
  </w:style>
  <w:style w:type="paragraph" w:styleId="BalloonText">
    <w:name w:val="Balloon Text"/>
    <w:basedOn w:val="Normal"/>
    <w:semiHidden/>
    <w:rsid w:val="00855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cs="Arial"/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cs="Arial"/>
      <w:b/>
      <w:bCs/>
      <w:sz w:val="32"/>
      <w:szCs w:val="32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mallCaps/>
      <w:spacing w:val="6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1">
    <w:name w:val="TxBr_p1"/>
    <w:basedOn w:val="Normal"/>
    <w:pPr>
      <w:widowControl w:val="0"/>
      <w:tabs>
        <w:tab w:val="left" w:pos="204"/>
      </w:tabs>
      <w:spacing w:line="272" w:lineRule="atLeast"/>
    </w:pPr>
    <w:rPr>
      <w:rFonts w:ascii="Times New Roman" w:hAnsi="Times New Roman"/>
      <w:lang w:val="en-GB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32"/>
      <w:szCs w:val="32"/>
      <w:u w:val="single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264" w:lineRule="exact"/>
      <w:jc w:val="center"/>
    </w:pPr>
    <w:rPr>
      <w:rFonts w:ascii="Cooper Md BT" w:hAnsi="Cooper Md BT"/>
      <w:i/>
      <w:szCs w:val="20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a">
    <w:name w:val="_"/>
    <w:rPr>
      <w:rFonts w:ascii="7$Associations - 1.0Equation E" w:hAnsi="7$Associations - 1.0Equation E"/>
      <w:snapToGrid w:val="0"/>
      <w:sz w:val="24"/>
      <w:lang w:val="en-US"/>
    </w:rPr>
  </w:style>
  <w:style w:type="paragraph" w:styleId="BodyText2">
    <w:name w:val="Body Text 2"/>
    <w:basedOn w:val="Normal"/>
    <w:rPr>
      <w:rFonts w:ascii="Times New Roman" w:hAnsi="Times New Roman"/>
      <w:sz w:val="20"/>
      <w:lang w:val="en-US"/>
    </w:rPr>
  </w:style>
  <w:style w:type="paragraph" w:styleId="BodyText3">
    <w:name w:val="Body Text 3"/>
    <w:basedOn w:val="Normal"/>
    <w:rPr>
      <w:noProof/>
      <w:sz w:val="20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cs="Arial"/>
      <w:color w:val="000000"/>
    </w:rPr>
  </w:style>
  <w:style w:type="paragraph" w:styleId="BalloonText">
    <w:name w:val="Balloon Text"/>
    <w:basedOn w:val="Normal"/>
    <w:semiHidden/>
    <w:rsid w:val="00855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file://localhost/Volumes/SRI%20KANT/01-SCN2DF/Essentiel:Intro/http://nepeanhs.ocdsb.ca/site_graphics/nhs_logo.png" TargetMode="External"/><Relationship Id="rId12" Type="http://schemas.openxmlformats.org/officeDocument/2006/relationships/hyperlink" Target="http://www.edu.gov.on.ca/eng/curriculum" TargetMode="External"/><Relationship Id="rId13" Type="http://schemas.openxmlformats.org/officeDocument/2006/relationships/hyperlink" Target="http://www.nepeanhighschool.com/" TargetMode="External"/><Relationship Id="rId14" Type="http://schemas.openxmlformats.org/officeDocument/2006/relationships/hyperlink" Target="http://www.nepeanhighschool.com/" TargetMode="External"/><Relationship Id="rId15" Type="http://schemas.openxmlformats.org/officeDocument/2006/relationships/hyperlink" Target="https://sites.google.com/site/srikantgeorges/snc2df-science-academique-francais" TargetMode="Externa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file://localhost/Volumes/SRI%20KANT/01-SCN2DF/Essentiel:Intro/http://nepeanhs.ocdsb.ca/site_graphics/nhs_logo.png" TargetMode="External"/><Relationship Id="rId1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5468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Merivale High School</vt:lpstr>
    </vt:vector>
  </TitlesOfParts>
  <Company/>
  <LinksUpToDate>false</LinksUpToDate>
  <CharactersWithSpaces>6415</CharactersWithSpaces>
  <SharedDoc>false</SharedDoc>
  <HLinks>
    <vt:vector size="24" baseType="variant">
      <vt:variant>
        <vt:i4>4259921</vt:i4>
      </vt:variant>
      <vt:variant>
        <vt:i4>6</vt:i4>
      </vt:variant>
      <vt:variant>
        <vt:i4>0</vt:i4>
      </vt:variant>
      <vt:variant>
        <vt:i4>5</vt:i4>
      </vt:variant>
      <vt:variant>
        <vt:lpwstr>http://www.nepeanhighschool.com/</vt:lpwstr>
      </vt:variant>
      <vt:variant>
        <vt:lpwstr/>
      </vt:variant>
      <vt:variant>
        <vt:i4>4259921</vt:i4>
      </vt:variant>
      <vt:variant>
        <vt:i4>3</vt:i4>
      </vt:variant>
      <vt:variant>
        <vt:i4>0</vt:i4>
      </vt:variant>
      <vt:variant>
        <vt:i4>5</vt:i4>
      </vt:variant>
      <vt:variant>
        <vt:lpwstr>http://www.nepeanhighschool.com/</vt:lpwstr>
      </vt:variant>
      <vt:variant>
        <vt:lpwstr/>
      </vt:variant>
      <vt:variant>
        <vt:i4>7340125</vt:i4>
      </vt:variant>
      <vt:variant>
        <vt:i4>0</vt:i4>
      </vt:variant>
      <vt:variant>
        <vt:i4>0</vt:i4>
      </vt:variant>
      <vt:variant>
        <vt:i4>5</vt:i4>
      </vt:variant>
      <vt:variant>
        <vt:lpwstr>http://www.edu.gov.on.ca/eng/curriculum</vt:lpwstr>
      </vt:variant>
      <vt:variant>
        <vt:lpwstr/>
      </vt:variant>
      <vt:variant>
        <vt:i4>3604502</vt:i4>
      </vt:variant>
      <vt:variant>
        <vt:i4>6636</vt:i4>
      </vt:variant>
      <vt:variant>
        <vt:i4>1025</vt:i4>
      </vt:variant>
      <vt:variant>
        <vt:i4>1</vt:i4>
      </vt:variant>
      <vt:variant>
        <vt:lpwstr>nhs_logo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Merivale High School</dc:title>
  <dc:subject/>
  <dc:creator>wendy</dc:creator>
  <cp:keywords/>
  <dc:description/>
  <cp:lastModifiedBy>Sri Kant</cp:lastModifiedBy>
  <cp:revision>2</cp:revision>
  <cp:lastPrinted>2015-02-02T03:43:00Z</cp:lastPrinted>
  <dcterms:created xsi:type="dcterms:W3CDTF">2017-01-24T13:37:00Z</dcterms:created>
  <dcterms:modified xsi:type="dcterms:W3CDTF">2017-01-24T13:37:00Z</dcterms:modified>
</cp:coreProperties>
</file>